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4CDA1" w14:textId="6F63F8F9" w:rsidR="00260AF9" w:rsidRDefault="00260AF9"/>
    <w:p w14:paraId="2E445B4C" w14:textId="7E5E8C89" w:rsidR="0036383A" w:rsidRDefault="0036383A"/>
    <w:p w14:paraId="3B0E5260" w14:textId="16CDB1B4" w:rsidR="0036383A" w:rsidRDefault="0036383A"/>
    <w:p w14:paraId="1A4AF3DC" w14:textId="0AA5E5B6" w:rsidR="0036383A" w:rsidRDefault="0036383A"/>
    <w:p w14:paraId="092426EE" w14:textId="54EE4DD3" w:rsidR="0036383A" w:rsidRDefault="0036383A"/>
    <w:p w14:paraId="49AF4F4C" w14:textId="77777777" w:rsidR="0017585C" w:rsidRDefault="0017585C"/>
    <w:p w14:paraId="5FEF5425" w14:textId="61F47A0A" w:rsidR="0036383A" w:rsidRDefault="0036383A"/>
    <w:p w14:paraId="5CCDD406" w14:textId="5F4BD1A7" w:rsidR="0036383A" w:rsidRDefault="0036383A"/>
    <w:p w14:paraId="7AB6EDF3" w14:textId="06E66819" w:rsidR="0036383A" w:rsidRPr="002C419D" w:rsidRDefault="002C419D" w:rsidP="0017585C">
      <w:pPr>
        <w:snapToGrid w:val="0"/>
        <w:spacing w:after="120" w:line="360" w:lineRule="exact"/>
        <w:jc w:val="center"/>
        <w:rPr>
          <w:rFonts w:ascii="Bookman Old Style" w:hAnsi="Bookman Old Style"/>
        </w:rPr>
      </w:pPr>
      <w:r w:rsidRPr="002C419D">
        <w:rPr>
          <w:rFonts w:ascii="Bookman Old Style" w:hAnsi="Bookman Old Style"/>
        </w:rPr>
        <w:t xml:space="preserve">KEPUTUSAN </w:t>
      </w:r>
      <w:r w:rsidR="00FC3576">
        <w:rPr>
          <w:rFonts w:ascii="Bookman Old Style" w:hAnsi="Bookman Old Style"/>
        </w:rPr>
        <w:t>GUBERNUR BANTEN</w:t>
      </w:r>
    </w:p>
    <w:p w14:paraId="07099B2A" w14:textId="021FBC41" w:rsidR="002C419D" w:rsidRDefault="00FC3576" w:rsidP="0017585C">
      <w:pPr>
        <w:snapToGrid w:val="0"/>
        <w:spacing w:after="120" w:line="360" w:lineRule="exac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</w:t>
      </w:r>
      <w:r w:rsidR="002C419D">
        <w:rPr>
          <w:rFonts w:ascii="Bookman Old Style" w:hAnsi="Bookman Old Style"/>
        </w:rPr>
        <w:t>NOMOR</w:t>
      </w:r>
      <w:r w:rsidR="0011317C">
        <w:rPr>
          <w:rFonts w:ascii="Bookman Old Style" w:hAnsi="Bookman Old Style"/>
        </w:rPr>
        <w:t xml:space="preserve"> </w:t>
      </w:r>
      <w:r w:rsidR="00E2441C">
        <w:rPr>
          <w:rFonts w:ascii="Bookman Old Style" w:hAnsi="Bookman Old Style"/>
        </w:rPr>
        <w:t xml:space="preserve"> </w:t>
      </w:r>
    </w:p>
    <w:p w14:paraId="40FDD387" w14:textId="64A8B656" w:rsidR="002C419D" w:rsidRDefault="002C419D" w:rsidP="00122AB0">
      <w:pPr>
        <w:snapToGrid w:val="0"/>
        <w:spacing w:line="360" w:lineRule="exact"/>
        <w:jc w:val="center"/>
        <w:rPr>
          <w:rFonts w:ascii="Bookman Old Style" w:hAnsi="Bookman Old Style"/>
        </w:rPr>
      </w:pPr>
    </w:p>
    <w:p w14:paraId="3767E858" w14:textId="209E9E8E" w:rsidR="002C419D" w:rsidRDefault="002C419D" w:rsidP="00122AB0">
      <w:pPr>
        <w:snapToGrid w:val="0"/>
        <w:spacing w:line="360" w:lineRule="exact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TENTANG</w:t>
      </w:r>
    </w:p>
    <w:p w14:paraId="00357526" w14:textId="77777777" w:rsidR="002C419D" w:rsidRDefault="002C419D" w:rsidP="00122AB0">
      <w:pPr>
        <w:snapToGrid w:val="0"/>
        <w:spacing w:line="360" w:lineRule="exact"/>
        <w:jc w:val="center"/>
        <w:rPr>
          <w:rFonts w:ascii="Bookman Old Style" w:hAnsi="Bookman Old Style"/>
        </w:rPr>
      </w:pPr>
    </w:p>
    <w:p w14:paraId="17882615" w14:textId="0AF39392" w:rsidR="002C419D" w:rsidRDefault="002C419D" w:rsidP="002E48F6">
      <w:pPr>
        <w:snapToGrid w:val="0"/>
        <w:spacing w:line="360" w:lineRule="exact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PEMBENTUKAN </w:t>
      </w:r>
      <w:r w:rsidR="002E48F6">
        <w:rPr>
          <w:rFonts w:ascii="Bookman Old Style" w:hAnsi="Bookman Old Style"/>
          <w:lang w:val="sv-SE"/>
        </w:rPr>
        <w:t xml:space="preserve">TIM PENILAI PENGHARGAAN ANGGOTA </w:t>
      </w:r>
      <w:r w:rsidR="002E48F6" w:rsidRPr="002E48F6">
        <w:rPr>
          <w:rFonts w:ascii="Bookman Old Style" w:hAnsi="Bookman Old Style"/>
          <w:lang w:val="sv-SE"/>
        </w:rPr>
        <w:t>JARINGAN DOKUMENTASI DAN INFORMASI HUKUM</w:t>
      </w:r>
      <w:r w:rsidR="002E48F6">
        <w:rPr>
          <w:rFonts w:ascii="Bookman Old Style" w:hAnsi="Bookman Old Style"/>
          <w:lang w:val="sv-SE"/>
        </w:rPr>
        <w:t xml:space="preserve"> PROVINSI BANTEN</w:t>
      </w:r>
    </w:p>
    <w:p w14:paraId="1D69E5F2" w14:textId="77777777" w:rsidR="002C419D" w:rsidRDefault="002C419D" w:rsidP="00122AB0">
      <w:pPr>
        <w:snapToGrid w:val="0"/>
        <w:spacing w:line="360" w:lineRule="exact"/>
        <w:jc w:val="center"/>
        <w:rPr>
          <w:rFonts w:ascii="Bookman Old Style" w:hAnsi="Bookman Old Style"/>
        </w:rPr>
      </w:pPr>
    </w:p>
    <w:p w14:paraId="3C8C4F61" w14:textId="08278094" w:rsidR="002C419D" w:rsidRDefault="00FC3576" w:rsidP="00122AB0">
      <w:pPr>
        <w:snapToGrid w:val="0"/>
        <w:spacing w:line="360" w:lineRule="exact"/>
        <w:jc w:val="center"/>
        <w:rPr>
          <w:rFonts w:ascii="Bookman Old Style" w:hAnsi="Bookman Old Style"/>
        </w:rPr>
      </w:pPr>
      <w:r w:rsidRPr="00E33232">
        <w:rPr>
          <w:rFonts w:ascii="Bookman Old Style" w:hAnsi="Bookman Old Style" w:cs="Arial"/>
          <w:bCs/>
        </w:rPr>
        <w:t>GUBERNUR BANTEN</w:t>
      </w:r>
      <w:r>
        <w:rPr>
          <w:rFonts w:ascii="Bookman Old Style" w:hAnsi="Bookman Old Style" w:cs="Arial"/>
          <w:bCs/>
        </w:rPr>
        <w:t>,</w:t>
      </w:r>
    </w:p>
    <w:p w14:paraId="40142E29" w14:textId="613BAAD7" w:rsidR="002C419D" w:rsidRDefault="002C419D" w:rsidP="00122AB0">
      <w:pPr>
        <w:snapToGrid w:val="0"/>
        <w:spacing w:line="360" w:lineRule="exact"/>
        <w:rPr>
          <w:rFonts w:ascii="Bookman Old Style" w:hAnsi="Bookman Old Style"/>
        </w:rPr>
      </w:pPr>
    </w:p>
    <w:p w14:paraId="03CFB2B8" w14:textId="77777777" w:rsidR="00122AB0" w:rsidRDefault="00122AB0" w:rsidP="00122AB0">
      <w:pPr>
        <w:tabs>
          <w:tab w:val="left" w:pos="1980"/>
          <w:tab w:val="left" w:pos="2160"/>
          <w:tab w:val="left" w:pos="2520"/>
        </w:tabs>
        <w:snapToGrid w:val="0"/>
        <w:spacing w:line="360" w:lineRule="exact"/>
        <w:ind w:left="2520" w:hanging="2520"/>
        <w:jc w:val="both"/>
        <w:rPr>
          <w:rFonts w:ascii="Bookman Old Style" w:hAnsi="Bookman Old Style"/>
        </w:rPr>
      </w:pPr>
    </w:p>
    <w:p w14:paraId="7EB9DFE8" w14:textId="7F2BF7ED" w:rsidR="002C419D" w:rsidRPr="002E48F6" w:rsidRDefault="002C419D" w:rsidP="002E48F6">
      <w:pPr>
        <w:tabs>
          <w:tab w:val="left" w:pos="1980"/>
          <w:tab w:val="left" w:pos="2160"/>
          <w:tab w:val="left" w:pos="2520"/>
        </w:tabs>
        <w:snapToGrid w:val="0"/>
        <w:spacing w:after="120" w:line="360" w:lineRule="exact"/>
        <w:ind w:left="2520" w:hanging="2520"/>
        <w:jc w:val="both"/>
        <w:rPr>
          <w:rFonts w:ascii="Bookman Old Style" w:hAnsi="Bookman Old Style"/>
          <w:lang w:val="sv-SE"/>
        </w:rPr>
      </w:pPr>
      <w:r>
        <w:rPr>
          <w:rFonts w:ascii="Bookman Old Style" w:hAnsi="Bookman Old Style"/>
        </w:rPr>
        <w:t>Menimbang</w:t>
      </w:r>
      <w:r>
        <w:rPr>
          <w:rFonts w:ascii="Bookman Old Style" w:hAnsi="Bookman Old Style"/>
        </w:rPr>
        <w:tab/>
        <w:t>:</w:t>
      </w:r>
      <w:r>
        <w:rPr>
          <w:rFonts w:ascii="Bookman Old Style" w:hAnsi="Bookman Old Style"/>
        </w:rPr>
        <w:tab/>
        <w:t>a.</w:t>
      </w:r>
      <w:r>
        <w:rPr>
          <w:rFonts w:ascii="Bookman Old Style" w:hAnsi="Bookman Old Style"/>
        </w:rPr>
        <w:tab/>
      </w:r>
      <w:r w:rsidR="002E48F6">
        <w:rPr>
          <w:rFonts w:ascii="Bookman Old Style" w:hAnsi="Bookman Old Style"/>
        </w:rPr>
        <w:t xml:space="preserve">bahwa untuk mengoptimalkan penyelenggaraan pemberian penghargaan </w:t>
      </w:r>
      <w:r w:rsidR="009A058C">
        <w:rPr>
          <w:rFonts w:ascii="Bookman Old Style" w:hAnsi="Bookman Old Style"/>
          <w:lang w:val="sv-SE"/>
        </w:rPr>
        <w:t xml:space="preserve">secara objektif  </w:t>
      </w:r>
      <w:r w:rsidR="002E48F6">
        <w:rPr>
          <w:rFonts w:ascii="Bookman Old Style" w:hAnsi="Bookman Old Style"/>
          <w:lang w:val="sv-SE"/>
        </w:rPr>
        <w:t xml:space="preserve">bagi anggota </w:t>
      </w:r>
      <w:r w:rsidR="002E48F6" w:rsidRPr="00491231">
        <w:rPr>
          <w:rFonts w:ascii="Bookman Old Style" w:hAnsi="Bookman Old Style"/>
          <w:lang w:val="sv-SE"/>
        </w:rPr>
        <w:t>Jaringan Dokumentasi dan Informasi Hukum</w:t>
      </w:r>
      <w:r w:rsidR="002E48F6">
        <w:rPr>
          <w:rFonts w:ascii="Bookman Old Style" w:hAnsi="Bookman Old Style"/>
          <w:lang w:val="sv-SE"/>
        </w:rPr>
        <w:t xml:space="preserve"> di wilayah</w:t>
      </w:r>
      <w:r w:rsidR="002E48F6" w:rsidRPr="00491231">
        <w:rPr>
          <w:rFonts w:ascii="Bookman Old Style" w:hAnsi="Bookman Old Style"/>
          <w:lang w:val="sv-SE"/>
        </w:rPr>
        <w:t xml:space="preserve"> Provinsi Banten</w:t>
      </w:r>
      <w:r w:rsidR="009A058C">
        <w:rPr>
          <w:rFonts w:ascii="Bookman Old Style" w:hAnsi="Bookman Old Style"/>
          <w:lang w:val="sv-SE"/>
        </w:rPr>
        <w:t xml:space="preserve"> dan </w:t>
      </w:r>
      <w:r w:rsidR="002E48F6">
        <w:rPr>
          <w:rFonts w:ascii="Bookman Old Style" w:hAnsi="Bookman Old Style"/>
          <w:lang w:val="sv-SE"/>
        </w:rPr>
        <w:t xml:space="preserve"> </w:t>
      </w:r>
      <w:r w:rsidR="002E48F6" w:rsidRPr="00E35C7E">
        <w:rPr>
          <w:rFonts w:ascii="Bookman Old Style" w:hAnsi="Bookman Old Style"/>
          <w:lang w:val="sv-SE"/>
        </w:rPr>
        <w:t>sesuai  dengan ketentuan</w:t>
      </w:r>
      <w:r w:rsidR="002E48F6">
        <w:rPr>
          <w:rFonts w:ascii="Bookman Old Style" w:hAnsi="Bookman Old Style"/>
          <w:lang w:val="sv-SE"/>
        </w:rPr>
        <w:t xml:space="preserve"> Pasal 13 </w:t>
      </w:r>
      <w:r w:rsidR="002E48F6" w:rsidRPr="002E48F6">
        <w:rPr>
          <w:rFonts w:ascii="Bookman Old Style" w:hAnsi="Bookman Old Style"/>
          <w:lang w:val="sv-SE"/>
        </w:rPr>
        <w:t>Peraturan Gubernur Nomor 9 Tahun 2025 tentang Pengelolaan Jaringan Dokumentasi dan Informasi Hukum</w:t>
      </w:r>
      <w:r w:rsidR="002E48F6">
        <w:rPr>
          <w:rFonts w:ascii="Bookman Old Style" w:hAnsi="Bookman Old Style"/>
          <w:lang w:val="sv-SE"/>
        </w:rPr>
        <w:t xml:space="preserve">, perlu </w:t>
      </w:r>
      <w:r w:rsidR="009A058C">
        <w:rPr>
          <w:rFonts w:ascii="Bookman Old Style" w:hAnsi="Bookman Old Style"/>
          <w:lang w:val="sv-SE"/>
        </w:rPr>
        <w:t xml:space="preserve">dilakukan penilaian sesuai indikator dalam petujuk pelaksanaan </w:t>
      </w:r>
      <w:r w:rsidR="009A058C" w:rsidRPr="009A058C">
        <w:rPr>
          <w:rFonts w:ascii="Bookman Old Style" w:hAnsi="Bookman Old Style"/>
          <w:lang w:val="sv-SE"/>
        </w:rPr>
        <w:t>penghargaan anggota jaringan dokumentasi dan informasi hukum Provinsi Banten</w:t>
      </w:r>
      <w:r w:rsidR="00FC3576" w:rsidRPr="002E48F6">
        <w:rPr>
          <w:rFonts w:ascii="Bookman Old Style" w:hAnsi="Bookman Old Style"/>
          <w:lang w:val="sv-SE"/>
        </w:rPr>
        <w:t>;</w:t>
      </w:r>
      <w:r w:rsidR="00ED1F9A" w:rsidRPr="002E48F6">
        <w:rPr>
          <w:rFonts w:ascii="Bookman Old Style" w:hAnsi="Bookman Old Style"/>
          <w:lang w:val="sv-SE"/>
        </w:rPr>
        <w:t xml:space="preserve"> </w:t>
      </w:r>
    </w:p>
    <w:p w14:paraId="447E5DC2" w14:textId="13A30377" w:rsidR="009A058C" w:rsidRDefault="009A058C" w:rsidP="00ED1F9A">
      <w:pPr>
        <w:pStyle w:val="ListParagraph"/>
        <w:numPr>
          <w:ilvl w:val="0"/>
          <w:numId w:val="1"/>
        </w:numPr>
        <w:tabs>
          <w:tab w:val="left" w:pos="2520"/>
        </w:tabs>
        <w:snapToGrid w:val="0"/>
        <w:spacing w:after="120" w:line="360" w:lineRule="exact"/>
        <w:ind w:left="2520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bahwa untuk  melaksanakan penilaian </w:t>
      </w:r>
      <w:r w:rsidRPr="009A058C">
        <w:rPr>
          <w:rFonts w:ascii="Bookman Old Style" w:hAnsi="Bookman Old Style"/>
          <w:lang w:val="sv-SE"/>
        </w:rPr>
        <w:t>anggota jaringan dokumentasi dan informasi hukum Provinsi Banten</w:t>
      </w:r>
      <w:r w:rsidR="00583A9D">
        <w:rPr>
          <w:rFonts w:ascii="Bookman Old Style" w:hAnsi="Bookman Old Style"/>
          <w:lang w:val="sv-SE"/>
        </w:rPr>
        <w:t xml:space="preserve"> secara objektif sesuai indikator dalam petujuk pelaksanaan, perlu dibentuk Tim Penilai dengan Keputusan Gubernur;</w:t>
      </w:r>
    </w:p>
    <w:p w14:paraId="7CF3EF9C" w14:textId="77F8F46E" w:rsidR="009616CE" w:rsidRDefault="002005FA" w:rsidP="00ED1F9A">
      <w:pPr>
        <w:pStyle w:val="ListParagraph"/>
        <w:numPr>
          <w:ilvl w:val="0"/>
          <w:numId w:val="1"/>
        </w:numPr>
        <w:tabs>
          <w:tab w:val="left" w:pos="2520"/>
        </w:tabs>
        <w:snapToGrid w:val="0"/>
        <w:spacing w:after="120" w:line="360" w:lineRule="exact"/>
        <w:ind w:left="2520"/>
        <w:contextualSpacing w:val="0"/>
        <w:jc w:val="both"/>
        <w:rPr>
          <w:rFonts w:ascii="Bookman Old Style" w:hAnsi="Bookman Old Style"/>
        </w:rPr>
      </w:pPr>
      <w:r w:rsidRPr="002005FA">
        <w:rPr>
          <w:rFonts w:ascii="Bookman Old Style" w:hAnsi="Bookman Old Style"/>
        </w:rPr>
        <w:t xml:space="preserve">bahwa berdasarkan </w:t>
      </w:r>
      <w:r w:rsidR="009616CE">
        <w:rPr>
          <w:rFonts w:ascii="Bookman Old Style" w:hAnsi="Bookman Old Style"/>
        </w:rPr>
        <w:t>pertimbangan sebagaimana dimaksud pada huruf a</w:t>
      </w:r>
      <w:r w:rsidR="00FC3576">
        <w:rPr>
          <w:rFonts w:ascii="Bookman Old Style" w:hAnsi="Bookman Old Style"/>
        </w:rPr>
        <w:t xml:space="preserve"> dan huruf b</w:t>
      </w:r>
      <w:r w:rsidR="009616CE">
        <w:rPr>
          <w:rFonts w:ascii="Bookman Old Style" w:hAnsi="Bookman Old Style"/>
        </w:rPr>
        <w:t xml:space="preserve">, perlu menetapkan Keputusan </w:t>
      </w:r>
      <w:r w:rsidR="00FC3576">
        <w:rPr>
          <w:rFonts w:ascii="Bookman Old Style" w:hAnsi="Bookman Old Style"/>
        </w:rPr>
        <w:t>Gubernur</w:t>
      </w:r>
      <w:r w:rsidR="009616CE">
        <w:rPr>
          <w:rFonts w:ascii="Bookman Old Style" w:hAnsi="Bookman Old Style"/>
        </w:rPr>
        <w:t xml:space="preserve"> tentang </w:t>
      </w:r>
      <w:r w:rsidR="00583A9D" w:rsidRPr="00583A9D">
        <w:rPr>
          <w:rFonts w:ascii="Bookman Old Style" w:hAnsi="Bookman Old Style"/>
        </w:rPr>
        <w:t>Pembentukan Tim Penilai Penghargaan Anggota Jaringan Dokumentasi dan Informasi Hukum Provinsi Banten</w:t>
      </w:r>
      <w:r w:rsidR="009616CE">
        <w:rPr>
          <w:rFonts w:ascii="Bookman Old Style" w:hAnsi="Bookman Old Style"/>
        </w:rPr>
        <w:t>;</w:t>
      </w:r>
    </w:p>
    <w:p w14:paraId="6053D700" w14:textId="77777777" w:rsidR="00583A9D" w:rsidRDefault="00583A9D" w:rsidP="00583A9D">
      <w:pPr>
        <w:pStyle w:val="ListParagraph"/>
        <w:tabs>
          <w:tab w:val="left" w:pos="2520"/>
        </w:tabs>
        <w:snapToGrid w:val="0"/>
        <w:spacing w:after="120" w:line="360" w:lineRule="exact"/>
        <w:ind w:left="2520"/>
        <w:contextualSpacing w:val="0"/>
        <w:jc w:val="both"/>
        <w:rPr>
          <w:rFonts w:ascii="Bookman Old Style" w:hAnsi="Bookman Old Style"/>
        </w:rPr>
      </w:pPr>
    </w:p>
    <w:p w14:paraId="635818C3" w14:textId="77777777" w:rsidR="009616CE" w:rsidRDefault="009616CE" w:rsidP="00C11966">
      <w:pPr>
        <w:tabs>
          <w:tab w:val="left" w:pos="1980"/>
          <w:tab w:val="left" w:pos="2160"/>
          <w:tab w:val="left" w:pos="2520"/>
        </w:tabs>
        <w:snapToGrid w:val="0"/>
        <w:spacing w:after="120" w:line="380" w:lineRule="exact"/>
        <w:ind w:left="2520" w:hanging="25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Mengingat</w:t>
      </w:r>
      <w:r>
        <w:rPr>
          <w:rFonts w:ascii="Bookman Old Style" w:hAnsi="Bookman Old Style"/>
        </w:rPr>
        <w:tab/>
        <w:t>:</w:t>
      </w:r>
      <w:r>
        <w:rPr>
          <w:rFonts w:ascii="Bookman Old Style" w:hAnsi="Bookman Old Style"/>
        </w:rPr>
        <w:tab/>
        <w:t>1.</w:t>
      </w:r>
      <w:r>
        <w:rPr>
          <w:rFonts w:ascii="Bookman Old Style" w:hAnsi="Bookman Old Style"/>
        </w:rPr>
        <w:tab/>
        <w:t>Undang-Undang Nomor 23 Tahun 2000 tentang Pembentukan Propinsi Banten (Lembaran Negara Republik Indonesia Tahun 2000 Nomor 182, Tambahan Lembaran Negara Republik Indonesia Nomor 4010);</w:t>
      </w:r>
    </w:p>
    <w:p w14:paraId="15BFA282" w14:textId="32961871" w:rsidR="002005FA" w:rsidRPr="009616CE" w:rsidRDefault="009616CE" w:rsidP="00C11966">
      <w:pPr>
        <w:pStyle w:val="ListParagraph"/>
        <w:numPr>
          <w:ilvl w:val="0"/>
          <w:numId w:val="2"/>
        </w:numPr>
        <w:tabs>
          <w:tab w:val="left" w:pos="2520"/>
        </w:tabs>
        <w:snapToGrid w:val="0"/>
        <w:spacing w:after="120" w:line="380" w:lineRule="exact"/>
        <w:ind w:left="2520"/>
        <w:contextualSpacing w:val="0"/>
        <w:jc w:val="both"/>
        <w:rPr>
          <w:rFonts w:ascii="Bookman Old Style" w:hAnsi="Bookman Old Style"/>
        </w:rPr>
      </w:pPr>
      <w:r w:rsidRPr="009616CE">
        <w:rPr>
          <w:rFonts w:ascii="Bookman Old Style" w:hAnsi="Bookman Old Style"/>
        </w:rPr>
        <w:t>Undang-Undang Nomor 23 Tahun 2014 tentang Pemerintahan Daerah (Lembaran Negara Repulik Indonesia Tahun 2014 Nomor 244, Tambahan Lembaran Negara Republik Indonesia Nomor 5587) sebagaimana telah diubah beberapakali terakhir</w:t>
      </w:r>
      <w:r>
        <w:rPr>
          <w:rFonts w:ascii="Bookman Old Style" w:hAnsi="Bookman Old Style"/>
        </w:rPr>
        <w:t xml:space="preserve"> </w:t>
      </w:r>
      <w:r w:rsidRPr="009616CE">
        <w:rPr>
          <w:rFonts w:ascii="Bookman Old Style" w:hAnsi="Bookman Old Style"/>
        </w:rPr>
        <w:t>dengan Undang-Undang Nomor 6 Tahun 2023 tentang Penetapan Peraturan Pemerintah Pengganti Undang- Undang Nomor 2 Tahun 2022 tentang Cipta Kerja menjadi Undang-Undang (Lembaran Negara Republik Indonesia Tahun 2023 Nomor 41, Tambahan Lembaran Negara Republik Indonesia Nomor 6856);</w:t>
      </w:r>
      <w:r>
        <w:rPr>
          <w:rFonts w:ascii="Bookman Old Style" w:hAnsi="Bookman Old Style"/>
        </w:rPr>
        <w:tab/>
      </w:r>
      <w:r w:rsidRPr="009616CE">
        <w:rPr>
          <w:rFonts w:ascii="Bookman Old Style" w:hAnsi="Bookman Old Style"/>
        </w:rPr>
        <w:t xml:space="preserve">  </w:t>
      </w:r>
    </w:p>
    <w:p w14:paraId="0AA9FF18" w14:textId="3E2EC63E" w:rsidR="00583A9D" w:rsidRPr="00583A9D" w:rsidRDefault="00583A9D" w:rsidP="00C11966">
      <w:pPr>
        <w:pStyle w:val="ListParagraph"/>
        <w:numPr>
          <w:ilvl w:val="0"/>
          <w:numId w:val="2"/>
        </w:numPr>
        <w:tabs>
          <w:tab w:val="left" w:pos="2520"/>
        </w:tabs>
        <w:snapToGrid w:val="0"/>
        <w:spacing w:after="120" w:line="380" w:lineRule="exact"/>
        <w:ind w:left="2520"/>
        <w:contextualSpacing w:val="0"/>
        <w:jc w:val="both"/>
        <w:rPr>
          <w:rFonts w:ascii="Bookman Old Style" w:hAnsi="Bookman Old Style"/>
        </w:rPr>
      </w:pPr>
      <w:r w:rsidRPr="00583A9D">
        <w:rPr>
          <w:rFonts w:ascii="Bookman Old Style" w:hAnsi="Bookman Old Style"/>
        </w:rPr>
        <w:t xml:space="preserve">Peraturan Presiden Nomor 33 Tahun 2012 tentang Jaringan Dokumentasi dan Informasi Hukum Nasional (Lembaran Negara Republik Indonesia Tahun 2012 Nomor 82); </w:t>
      </w:r>
    </w:p>
    <w:p w14:paraId="36AC0466" w14:textId="77777777" w:rsidR="00583A9D" w:rsidRPr="00583A9D" w:rsidRDefault="00583A9D" w:rsidP="00C11966">
      <w:pPr>
        <w:pStyle w:val="ListParagraph"/>
        <w:numPr>
          <w:ilvl w:val="0"/>
          <w:numId w:val="2"/>
        </w:numPr>
        <w:tabs>
          <w:tab w:val="left" w:pos="2520"/>
        </w:tabs>
        <w:snapToGrid w:val="0"/>
        <w:spacing w:after="120" w:line="380" w:lineRule="exact"/>
        <w:ind w:left="2520"/>
        <w:contextualSpacing w:val="0"/>
        <w:jc w:val="both"/>
        <w:rPr>
          <w:rFonts w:ascii="Bookman Old Style" w:hAnsi="Bookman Old Style"/>
        </w:rPr>
      </w:pPr>
      <w:r w:rsidRPr="00583A9D">
        <w:rPr>
          <w:rFonts w:ascii="Bookman Old Style" w:hAnsi="Bookman Old Style"/>
        </w:rPr>
        <w:t xml:space="preserve">Peraturan Menteri Dalam Negeri Nomor 2 Tahun 2014 tentang Pengelolaan Jaringan Dokumentasi Dan Informasi Hukum Kementerian Dalam negeri Dan Pemerintah Daerah (Berita Negara Republik Indonesia Tahun 2014 Nomor 33); </w:t>
      </w:r>
    </w:p>
    <w:p w14:paraId="00319E3E" w14:textId="77777777" w:rsidR="00583A9D" w:rsidRPr="00583A9D" w:rsidRDefault="00583A9D" w:rsidP="00C11966">
      <w:pPr>
        <w:pStyle w:val="ListParagraph"/>
        <w:numPr>
          <w:ilvl w:val="0"/>
          <w:numId w:val="2"/>
        </w:numPr>
        <w:tabs>
          <w:tab w:val="left" w:pos="2520"/>
        </w:tabs>
        <w:snapToGrid w:val="0"/>
        <w:spacing w:after="120" w:line="380" w:lineRule="exact"/>
        <w:ind w:left="2520"/>
        <w:contextualSpacing w:val="0"/>
        <w:jc w:val="both"/>
        <w:rPr>
          <w:rFonts w:ascii="Bookman Old Style" w:hAnsi="Bookman Old Style"/>
        </w:rPr>
      </w:pPr>
      <w:r w:rsidRPr="00583A9D">
        <w:rPr>
          <w:rFonts w:ascii="Bookman Old Style" w:hAnsi="Bookman Old Style"/>
        </w:rPr>
        <w:t>Peraturan Menteri Hukum dan Hak Asasi Manusia Nomor 8 Tahun 2019 tentang Standar Pengelolaan Dokumen Dan Informasi Hukum (Berita Negara Republik Indonesia Tahun 2019 Nomor 692);</w:t>
      </w:r>
    </w:p>
    <w:p w14:paraId="50E3C5C4" w14:textId="77777777" w:rsidR="00583A9D" w:rsidRDefault="00583A9D" w:rsidP="00C11966">
      <w:pPr>
        <w:pStyle w:val="ListParagraph"/>
        <w:numPr>
          <w:ilvl w:val="0"/>
          <w:numId w:val="2"/>
        </w:numPr>
        <w:tabs>
          <w:tab w:val="left" w:pos="2520"/>
        </w:tabs>
        <w:snapToGrid w:val="0"/>
        <w:spacing w:after="120" w:line="380" w:lineRule="exact"/>
        <w:ind w:left="2520"/>
        <w:contextualSpacing w:val="0"/>
        <w:jc w:val="both"/>
        <w:rPr>
          <w:rFonts w:ascii="Bookman Old Style" w:hAnsi="Bookman Old Style"/>
        </w:rPr>
      </w:pPr>
      <w:r w:rsidRPr="00583A9D">
        <w:rPr>
          <w:rFonts w:ascii="Bookman Old Style" w:hAnsi="Bookman Old Style"/>
        </w:rPr>
        <w:t>Peraturan Gubernur Nomor 9 Tahun 2025 tentang Pengelolaan Jaringan Dokumentasi dan Informasi Hukum (Berita Daerah Provinsi Banten Tahun 2025 Nomor 9);</w:t>
      </w:r>
    </w:p>
    <w:p w14:paraId="2B1219B3" w14:textId="1ED7A323" w:rsidR="00C11966" w:rsidRDefault="00C11966" w:rsidP="00C11966">
      <w:pPr>
        <w:tabs>
          <w:tab w:val="left" w:pos="1980"/>
          <w:tab w:val="left" w:pos="2160"/>
        </w:tabs>
        <w:snapToGrid w:val="0"/>
        <w:spacing w:after="120" w:line="380" w:lineRule="exact"/>
        <w:ind w:left="2160" w:hanging="21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Memperhatikan</w:t>
      </w:r>
      <w:r>
        <w:rPr>
          <w:rFonts w:ascii="Bookman Old Style" w:hAnsi="Bookman Old Style"/>
        </w:rPr>
        <w:tab/>
        <w:t>:</w:t>
      </w:r>
      <w:r>
        <w:rPr>
          <w:rFonts w:ascii="Bookman Old Style" w:hAnsi="Bookman Old Style"/>
        </w:rPr>
        <w:tab/>
      </w:r>
      <w:r w:rsidRPr="00C11966">
        <w:rPr>
          <w:rFonts w:ascii="Bookman Old Style" w:hAnsi="Bookman Old Style"/>
        </w:rPr>
        <w:t>Keputusan Gubernur Banten Nomor 188.4.44/Kep.</w:t>
      </w:r>
      <w:r>
        <w:rPr>
          <w:rFonts w:ascii="Bookman Old Style" w:hAnsi="Bookman Old Style"/>
        </w:rPr>
        <w:t xml:space="preserve"> </w:t>
      </w:r>
      <w:r w:rsidRPr="00C11966">
        <w:rPr>
          <w:rFonts w:ascii="Bookman Old Style" w:hAnsi="Bookman Old Style"/>
        </w:rPr>
        <w:t>237-Huk/2019 tentang</w:t>
      </w:r>
      <w:r>
        <w:rPr>
          <w:rFonts w:ascii="Bookman Old Style" w:hAnsi="Bookman Old Style"/>
        </w:rPr>
        <w:t xml:space="preserve"> </w:t>
      </w:r>
      <w:r w:rsidRPr="00C11966">
        <w:rPr>
          <w:rFonts w:ascii="Bookman Old Style" w:hAnsi="Bookman Old Style"/>
        </w:rPr>
        <w:t>Pendelegasian Wewenang</w:t>
      </w:r>
      <w:r>
        <w:rPr>
          <w:rFonts w:ascii="Bookman Old Style" w:hAnsi="Bookman Old Style"/>
        </w:rPr>
        <w:t xml:space="preserve"> </w:t>
      </w:r>
      <w:r w:rsidRPr="00C11966">
        <w:rPr>
          <w:rFonts w:ascii="Bookman Old Style" w:hAnsi="Bookman Old Style"/>
        </w:rPr>
        <w:t>Penandatanganan Keputusan Gubernur Banten</w:t>
      </w:r>
      <w:r>
        <w:rPr>
          <w:rFonts w:ascii="Bookman Old Style" w:hAnsi="Bookman Old Style"/>
        </w:rPr>
        <w:t xml:space="preserve"> </w:t>
      </w:r>
      <w:r w:rsidRPr="00C11966">
        <w:rPr>
          <w:rFonts w:ascii="Bookman Old Style" w:hAnsi="Bookman Old Style"/>
        </w:rPr>
        <w:t>Kepada Sekretaris Daerah Provinsi Banten</w:t>
      </w:r>
      <w:r>
        <w:rPr>
          <w:rFonts w:ascii="Bookman Old Style" w:hAnsi="Bookman Old Style"/>
        </w:rPr>
        <w:t>;</w:t>
      </w:r>
    </w:p>
    <w:p w14:paraId="2502E3BF" w14:textId="2C062A8D" w:rsidR="00E561CC" w:rsidRDefault="00E561CC" w:rsidP="00583A9D">
      <w:pPr>
        <w:pStyle w:val="ListParagraph"/>
        <w:tabs>
          <w:tab w:val="left" w:pos="2520"/>
        </w:tabs>
        <w:snapToGrid w:val="0"/>
        <w:spacing w:before="240" w:after="240" w:line="340" w:lineRule="exact"/>
        <w:ind w:left="2520" w:hanging="2520"/>
        <w:contextualSpacing w:val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MEMUTUSKAN:</w:t>
      </w:r>
    </w:p>
    <w:p w14:paraId="7775A09F" w14:textId="6B18A272" w:rsidR="00E561CC" w:rsidRDefault="00E561CC" w:rsidP="0017585C">
      <w:pPr>
        <w:tabs>
          <w:tab w:val="left" w:pos="1980"/>
          <w:tab w:val="left" w:pos="2160"/>
        </w:tabs>
        <w:snapToGrid w:val="0"/>
        <w:spacing w:after="120" w:line="360" w:lineRule="exact"/>
        <w:ind w:left="2160" w:hanging="21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Menetapkan</w:t>
      </w:r>
      <w:r>
        <w:rPr>
          <w:rFonts w:ascii="Bookman Old Style" w:hAnsi="Bookman Old Style"/>
        </w:rPr>
        <w:tab/>
        <w:t>:</w:t>
      </w:r>
    </w:p>
    <w:p w14:paraId="7F5D4505" w14:textId="5804EF05" w:rsidR="00E561CC" w:rsidRPr="00E561CC" w:rsidRDefault="00E561CC" w:rsidP="0017585C">
      <w:pPr>
        <w:tabs>
          <w:tab w:val="left" w:pos="1980"/>
          <w:tab w:val="left" w:pos="2160"/>
        </w:tabs>
        <w:snapToGrid w:val="0"/>
        <w:spacing w:after="120" w:line="360" w:lineRule="exact"/>
        <w:ind w:left="2160" w:hanging="21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KESATU</w:t>
      </w:r>
      <w:r>
        <w:rPr>
          <w:rFonts w:ascii="Bookman Old Style" w:hAnsi="Bookman Old Style"/>
        </w:rPr>
        <w:tab/>
        <w:t xml:space="preserve">: </w:t>
      </w:r>
      <w:r w:rsidR="002845EB">
        <w:rPr>
          <w:rFonts w:ascii="Bookman Old Style" w:hAnsi="Bookman Old Style"/>
        </w:rPr>
        <w:tab/>
      </w:r>
      <w:r w:rsidRPr="00E561CC">
        <w:rPr>
          <w:rFonts w:ascii="Bookman Old Style" w:hAnsi="Bookman Old Style"/>
        </w:rPr>
        <w:t>Me</w:t>
      </w:r>
      <w:r w:rsidR="00122AB0">
        <w:rPr>
          <w:rFonts w:ascii="Bookman Old Style" w:hAnsi="Bookman Old Style"/>
        </w:rPr>
        <w:t>mbentuk</w:t>
      </w:r>
      <w:r w:rsidRPr="00E561CC">
        <w:rPr>
          <w:rFonts w:ascii="Bookman Old Style" w:hAnsi="Bookman Old Style"/>
        </w:rPr>
        <w:t xml:space="preserve"> </w:t>
      </w:r>
      <w:r w:rsidR="00583A9D" w:rsidRPr="00583A9D">
        <w:rPr>
          <w:rFonts w:ascii="Bookman Old Style" w:hAnsi="Bookman Old Style"/>
        </w:rPr>
        <w:t>Tim Penilai Penghargaan Anggota Jaringan Dokumentasi dan Informasi Hukum Provinsi Banten</w:t>
      </w:r>
      <w:r w:rsidR="00583A9D">
        <w:rPr>
          <w:rFonts w:ascii="Bookman Old Style" w:hAnsi="Bookman Old Style"/>
        </w:rPr>
        <w:t>,</w:t>
      </w:r>
      <w:r w:rsidRPr="00E561CC">
        <w:rPr>
          <w:rFonts w:ascii="Bookman Old Style" w:hAnsi="Bookman Old Style"/>
        </w:rPr>
        <w:t xml:space="preserve"> dengan susunan </w:t>
      </w:r>
      <w:r w:rsidR="00122AB0">
        <w:rPr>
          <w:rFonts w:ascii="Bookman Old Style" w:hAnsi="Bookman Old Style"/>
        </w:rPr>
        <w:t>keanggotaan</w:t>
      </w:r>
      <w:r w:rsidR="00850680">
        <w:rPr>
          <w:rFonts w:ascii="Bookman Old Style" w:hAnsi="Bookman Old Style"/>
        </w:rPr>
        <w:t xml:space="preserve"> dan uraian tugas</w:t>
      </w:r>
      <w:r w:rsidR="00122AB0">
        <w:rPr>
          <w:rFonts w:ascii="Bookman Old Style" w:hAnsi="Bookman Old Style"/>
        </w:rPr>
        <w:t xml:space="preserve"> </w:t>
      </w:r>
      <w:r w:rsidRPr="00E561CC">
        <w:rPr>
          <w:rFonts w:ascii="Bookman Old Style" w:hAnsi="Bookman Old Style"/>
        </w:rPr>
        <w:t xml:space="preserve">sebagaimana tercantum dalam </w:t>
      </w:r>
      <w:r w:rsidR="0017585C" w:rsidRPr="00E561CC">
        <w:rPr>
          <w:rFonts w:ascii="Bookman Old Style" w:hAnsi="Bookman Old Style"/>
        </w:rPr>
        <w:t xml:space="preserve">Lampiran </w:t>
      </w:r>
      <w:r w:rsidR="00122AB0">
        <w:rPr>
          <w:rFonts w:ascii="Bookman Old Style" w:hAnsi="Bookman Old Style"/>
        </w:rPr>
        <w:t>yang merupakan bagian tidak terpisahkan dari K</w:t>
      </w:r>
      <w:r w:rsidRPr="00E561CC">
        <w:rPr>
          <w:rFonts w:ascii="Bookman Old Style" w:hAnsi="Bookman Old Style"/>
        </w:rPr>
        <w:t>eputusan ini</w:t>
      </w:r>
      <w:r w:rsidR="00122AB0">
        <w:rPr>
          <w:rFonts w:ascii="Bookman Old Style" w:hAnsi="Bookman Old Style"/>
        </w:rPr>
        <w:t>.</w:t>
      </w:r>
    </w:p>
    <w:p w14:paraId="63E7C166" w14:textId="36703EC8" w:rsidR="002F62FC" w:rsidRPr="006745FA" w:rsidRDefault="009857FA" w:rsidP="00850680">
      <w:pPr>
        <w:tabs>
          <w:tab w:val="left" w:pos="1980"/>
          <w:tab w:val="left" w:pos="2160"/>
        </w:tabs>
        <w:snapToGrid w:val="0"/>
        <w:spacing w:after="120" w:line="340" w:lineRule="exact"/>
        <w:ind w:left="2160" w:hanging="21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KEDUA</w:t>
      </w:r>
      <w:r>
        <w:rPr>
          <w:rFonts w:ascii="Bookman Old Style" w:hAnsi="Bookman Old Style"/>
        </w:rPr>
        <w:tab/>
        <w:t>:</w:t>
      </w:r>
      <w:r>
        <w:rPr>
          <w:rFonts w:ascii="Bookman Old Style" w:hAnsi="Bookman Old Style"/>
        </w:rPr>
        <w:tab/>
      </w:r>
      <w:r w:rsidR="00850680" w:rsidRPr="009E3CA1">
        <w:rPr>
          <w:rFonts w:ascii="Bookman Old Style" w:hAnsi="Bookman Old Style"/>
          <w:noProof/>
          <w:color w:val="000000" w:themeColor="text1"/>
          <w:lang w:val="id-ID"/>
        </w:rPr>
        <w:t>Keputusan Gubernur ini mulai berlaku pada tanggal ditetapkan</w:t>
      </w:r>
      <w:r w:rsidR="00850680">
        <w:rPr>
          <w:rFonts w:ascii="Bookman Old Style" w:hAnsi="Bookman Old Style"/>
        </w:rPr>
        <w:t>.</w:t>
      </w:r>
    </w:p>
    <w:p w14:paraId="299F6B64" w14:textId="63E79C37" w:rsidR="005644AD" w:rsidRDefault="005644AD" w:rsidP="005644AD">
      <w:pPr>
        <w:tabs>
          <w:tab w:val="left" w:pos="1980"/>
          <w:tab w:val="left" w:pos="2160"/>
        </w:tabs>
        <w:ind w:left="2160" w:hanging="2160"/>
        <w:jc w:val="both"/>
        <w:rPr>
          <w:rFonts w:ascii="Bookman Old Style" w:hAnsi="Bookman Old Style"/>
        </w:rPr>
      </w:pPr>
    </w:p>
    <w:p w14:paraId="7758E286" w14:textId="77777777" w:rsidR="002845EB" w:rsidRPr="009E3CA1" w:rsidRDefault="002845EB" w:rsidP="002845EB">
      <w:pPr>
        <w:pStyle w:val="NoSpacing"/>
        <w:snapToGrid w:val="0"/>
        <w:spacing w:after="120"/>
        <w:ind w:left="4867"/>
        <w:rPr>
          <w:rFonts w:ascii="Bookman Old Style" w:hAnsi="Bookman Old Style"/>
          <w:noProof/>
          <w:color w:val="000000" w:themeColor="text1"/>
          <w:lang w:val="id-ID"/>
        </w:rPr>
      </w:pPr>
      <w:r w:rsidRPr="009E3CA1">
        <w:rPr>
          <w:rFonts w:ascii="Bookman Old Style" w:hAnsi="Bookman Old Style"/>
          <w:noProof/>
          <w:color w:val="000000" w:themeColor="text1"/>
          <w:lang w:val="id-ID"/>
        </w:rPr>
        <w:t>Ditetapkan di Serang</w:t>
      </w:r>
    </w:p>
    <w:p w14:paraId="27F729CA" w14:textId="77777777" w:rsidR="002845EB" w:rsidRPr="009E3CA1" w:rsidRDefault="002845EB" w:rsidP="002845EB">
      <w:pPr>
        <w:pStyle w:val="NoSpacing"/>
        <w:snapToGrid w:val="0"/>
        <w:spacing w:after="240"/>
        <w:ind w:left="4867"/>
        <w:rPr>
          <w:rFonts w:ascii="Bookman Old Style" w:hAnsi="Bookman Old Style"/>
          <w:noProof/>
          <w:color w:val="000000" w:themeColor="text1"/>
          <w:lang w:val="id-ID"/>
        </w:rPr>
      </w:pPr>
      <w:r w:rsidRPr="009E3CA1">
        <w:rPr>
          <w:rFonts w:ascii="Bookman Old Style" w:hAnsi="Bookman Old Style"/>
          <w:noProof/>
          <w:color w:val="000000" w:themeColor="text1"/>
          <w:lang w:val="id-ID"/>
        </w:rPr>
        <w:t xml:space="preserve">pada tanggal      </w:t>
      </w:r>
      <w:r>
        <w:rPr>
          <w:rFonts w:ascii="Bookman Old Style" w:hAnsi="Bookman Old Style"/>
          <w:noProof/>
          <w:color w:val="000000" w:themeColor="text1"/>
        </w:rPr>
        <w:t xml:space="preserve"> </w:t>
      </w:r>
      <w:r w:rsidRPr="009E3CA1">
        <w:rPr>
          <w:rFonts w:ascii="Bookman Old Style" w:hAnsi="Bookman Old Style"/>
          <w:noProof/>
          <w:color w:val="000000" w:themeColor="text1"/>
          <w:lang w:val="id-ID"/>
        </w:rPr>
        <w:t xml:space="preserve">  </w:t>
      </w:r>
    </w:p>
    <w:p w14:paraId="04E8D21F" w14:textId="6204A098" w:rsidR="002845EB" w:rsidRPr="009E3CA1" w:rsidRDefault="002F62FC" w:rsidP="00AE4B4B">
      <w:pPr>
        <w:pStyle w:val="NoSpacing"/>
        <w:snapToGrid w:val="0"/>
        <w:spacing w:after="120"/>
        <w:ind w:left="4410"/>
        <w:jc w:val="center"/>
        <w:rPr>
          <w:rFonts w:ascii="Bookman Old Style" w:hAnsi="Bookman Old Style"/>
          <w:noProof/>
          <w:color w:val="000000" w:themeColor="text1"/>
          <w:lang w:val="id-ID"/>
        </w:rPr>
      </w:pPr>
      <w:r>
        <w:rPr>
          <w:rFonts w:ascii="Bookman Old Style" w:hAnsi="Bookman Old Style"/>
          <w:noProof/>
          <w:color w:val="000000" w:themeColor="text1"/>
          <w:lang w:val="id-ID"/>
        </w:rPr>
        <w:t>an.</w:t>
      </w:r>
      <w:r w:rsidR="002845EB" w:rsidRPr="009E3CA1">
        <w:rPr>
          <w:rFonts w:ascii="Bookman Old Style" w:hAnsi="Bookman Old Style"/>
          <w:noProof/>
          <w:color w:val="000000" w:themeColor="text1"/>
          <w:lang w:val="id-ID"/>
        </w:rPr>
        <w:t xml:space="preserve"> GUBERNUR BANTEN</w:t>
      </w:r>
    </w:p>
    <w:p w14:paraId="72D19E50" w14:textId="6691D4D6" w:rsidR="002845EB" w:rsidRPr="009E3CA1" w:rsidRDefault="002F62FC" w:rsidP="002F62FC">
      <w:pPr>
        <w:pStyle w:val="NoSpacing"/>
        <w:snapToGrid w:val="0"/>
        <w:spacing w:after="120"/>
        <w:ind w:left="5587"/>
        <w:rPr>
          <w:rFonts w:ascii="Bookman Old Style" w:hAnsi="Bookman Old Style"/>
          <w:noProof/>
          <w:color w:val="000000" w:themeColor="text1"/>
          <w:lang w:val="id-ID"/>
        </w:rPr>
      </w:pPr>
      <w:r>
        <w:rPr>
          <w:rFonts w:ascii="Bookman Old Style" w:hAnsi="Bookman Old Style"/>
          <w:noProof/>
          <w:color w:val="000000" w:themeColor="text1"/>
          <w:lang w:val="id-ID"/>
        </w:rPr>
        <w:t>SEKRETARIS DAERAH,</w:t>
      </w:r>
    </w:p>
    <w:p w14:paraId="6EB365F6" w14:textId="77777777" w:rsidR="002845EB" w:rsidRPr="009E3CA1" w:rsidRDefault="002845EB" w:rsidP="00AE4B4B">
      <w:pPr>
        <w:pStyle w:val="NoSpacing"/>
        <w:snapToGrid w:val="0"/>
        <w:ind w:left="4410"/>
        <w:jc w:val="center"/>
        <w:rPr>
          <w:rFonts w:ascii="Bookman Old Style" w:hAnsi="Bookman Old Style" w:cs="Open Sans"/>
          <w:noProof/>
          <w:color w:val="000000" w:themeColor="text1"/>
          <w:shd w:val="clear" w:color="auto" w:fill="F9F9F9"/>
          <w:lang w:val="id-ID"/>
        </w:rPr>
      </w:pPr>
    </w:p>
    <w:p w14:paraId="735B74CB" w14:textId="77777777" w:rsidR="002845EB" w:rsidRDefault="002845EB" w:rsidP="00AE4B4B">
      <w:pPr>
        <w:pStyle w:val="NoSpacing"/>
        <w:snapToGrid w:val="0"/>
        <w:ind w:left="4410"/>
        <w:jc w:val="center"/>
        <w:rPr>
          <w:rFonts w:ascii="Bookman Old Style" w:hAnsi="Bookman Old Style"/>
          <w:noProof/>
          <w:color w:val="000000" w:themeColor="text1"/>
          <w:lang w:val="id-ID"/>
        </w:rPr>
      </w:pPr>
    </w:p>
    <w:p w14:paraId="0F9AA8F0" w14:textId="77777777" w:rsidR="002F62FC" w:rsidRPr="009E3CA1" w:rsidRDefault="002F62FC" w:rsidP="00AE4B4B">
      <w:pPr>
        <w:pStyle w:val="NoSpacing"/>
        <w:snapToGrid w:val="0"/>
        <w:ind w:left="4410"/>
        <w:jc w:val="center"/>
        <w:rPr>
          <w:rFonts w:ascii="Bookman Old Style" w:hAnsi="Bookman Old Style"/>
          <w:noProof/>
          <w:color w:val="000000" w:themeColor="text1"/>
          <w:lang w:val="id-ID"/>
        </w:rPr>
      </w:pPr>
    </w:p>
    <w:p w14:paraId="169C7547" w14:textId="77777777" w:rsidR="002845EB" w:rsidRPr="009E3CA1" w:rsidRDefault="002845EB" w:rsidP="00AE4B4B">
      <w:pPr>
        <w:pStyle w:val="NoSpacing"/>
        <w:snapToGrid w:val="0"/>
        <w:ind w:left="4410"/>
        <w:jc w:val="center"/>
        <w:rPr>
          <w:rFonts w:ascii="Bookman Old Style" w:hAnsi="Bookman Old Style"/>
          <w:noProof/>
          <w:color w:val="000000" w:themeColor="text1"/>
          <w:lang w:val="id-ID"/>
        </w:rPr>
      </w:pPr>
    </w:p>
    <w:p w14:paraId="0B4BDD11" w14:textId="5F8D4996" w:rsidR="002845EB" w:rsidRPr="00AE4B4B" w:rsidRDefault="002F62FC" w:rsidP="00AE4B4B">
      <w:pPr>
        <w:pStyle w:val="NoSpacing"/>
        <w:snapToGrid w:val="0"/>
        <w:ind w:left="4410"/>
        <w:jc w:val="center"/>
        <w:rPr>
          <w:rFonts w:ascii="Bookman Old Style" w:hAnsi="Bookman Old Style" w:cs="Arial"/>
          <w:noProof/>
          <w:color w:val="000000" w:themeColor="text1"/>
        </w:rPr>
      </w:pPr>
      <w:r>
        <w:rPr>
          <w:rFonts w:ascii="Bookman Old Style" w:hAnsi="Bookman Old Style" w:cs="Arial"/>
          <w:noProof/>
          <w:color w:val="000000" w:themeColor="text1"/>
        </w:rPr>
        <w:t xml:space="preserve">        DEDEN APRIANDHI</w:t>
      </w:r>
    </w:p>
    <w:p w14:paraId="786C9875" w14:textId="77777777" w:rsidR="002845EB" w:rsidRPr="009E3CA1" w:rsidRDefault="002845EB" w:rsidP="002845EB">
      <w:pPr>
        <w:pStyle w:val="NoSpacing"/>
        <w:snapToGrid w:val="0"/>
        <w:jc w:val="both"/>
        <w:rPr>
          <w:rFonts w:ascii="Bookman Old Style" w:hAnsi="Bookman Old Style"/>
          <w:noProof/>
          <w:color w:val="000000" w:themeColor="text1"/>
          <w:lang w:val="id-ID"/>
        </w:rPr>
      </w:pPr>
    </w:p>
    <w:p w14:paraId="7921C50D" w14:textId="77777777" w:rsidR="002845EB" w:rsidRPr="009E3CA1" w:rsidRDefault="002845EB" w:rsidP="002845EB">
      <w:pPr>
        <w:pStyle w:val="NoSpacing"/>
        <w:snapToGrid w:val="0"/>
        <w:jc w:val="both"/>
        <w:rPr>
          <w:rFonts w:ascii="Bookman Old Style" w:hAnsi="Bookman Old Style"/>
          <w:noProof/>
          <w:color w:val="000000" w:themeColor="text1"/>
          <w:lang w:val="id-ID"/>
        </w:rPr>
      </w:pPr>
    </w:p>
    <w:p w14:paraId="748EFAF6" w14:textId="77777777" w:rsidR="002845EB" w:rsidRPr="009E3CA1" w:rsidRDefault="002845EB" w:rsidP="002845EB">
      <w:pPr>
        <w:pStyle w:val="BodyTextIndent"/>
        <w:snapToGrid w:val="0"/>
        <w:ind w:hanging="3240"/>
        <w:rPr>
          <w:rFonts w:ascii="Bookman Old Style" w:hAnsi="Bookman Old Style"/>
          <w:noProof/>
          <w:color w:val="000000" w:themeColor="text1"/>
          <w:lang w:val="id-ID"/>
        </w:rPr>
      </w:pPr>
    </w:p>
    <w:p w14:paraId="2C3E98B8" w14:textId="77777777" w:rsidR="002845EB" w:rsidRPr="009E3CA1" w:rsidRDefault="002845EB" w:rsidP="002845EB">
      <w:pPr>
        <w:snapToGrid w:val="0"/>
        <w:jc w:val="both"/>
        <w:rPr>
          <w:rFonts w:ascii="Bookman Old Style" w:hAnsi="Bookman Old Style"/>
          <w:noProof/>
          <w:color w:val="000000" w:themeColor="text1"/>
          <w:lang w:val="id-ID"/>
        </w:rPr>
      </w:pPr>
    </w:p>
    <w:p w14:paraId="608F7848" w14:textId="7B065DC9" w:rsidR="00122AB0" w:rsidRDefault="00122AB0">
      <w:pPr>
        <w:rPr>
          <w:rFonts w:ascii="Bookman Old Style" w:hAnsi="Bookman Old Style"/>
        </w:rPr>
      </w:pPr>
    </w:p>
    <w:p w14:paraId="042DC592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261A49DA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0217F866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7B1631A5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276F6304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7CDDB952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76BB69D4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0A612D9E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54C03CD5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5A9B4579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4FB6BDB6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71EEDED3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0B3ACC72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4F5146AC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345CA377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1F4828F9" w14:textId="77777777" w:rsidR="00850680" w:rsidRDefault="00850680" w:rsidP="002845EB">
      <w:pPr>
        <w:spacing w:after="120" w:line="300" w:lineRule="exact"/>
        <w:ind w:left="3600"/>
        <w:rPr>
          <w:rFonts w:ascii="Bookman Old Style" w:hAnsi="Bookman Old Style"/>
        </w:rPr>
      </w:pPr>
    </w:p>
    <w:p w14:paraId="24C47270" w14:textId="60F7D8E1" w:rsidR="003A0019" w:rsidRDefault="003A0019" w:rsidP="002845EB">
      <w:pPr>
        <w:spacing w:after="120" w:line="300" w:lineRule="exact"/>
        <w:ind w:left="3600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Lampiran Keputusan </w:t>
      </w:r>
      <w:r w:rsidR="00AE4B4B">
        <w:rPr>
          <w:rFonts w:ascii="Bookman Old Style" w:hAnsi="Bookman Old Style"/>
        </w:rPr>
        <w:t>Gubernur Banten</w:t>
      </w:r>
    </w:p>
    <w:p w14:paraId="58DBC818" w14:textId="47FC457A" w:rsidR="003A0019" w:rsidRDefault="003A0019" w:rsidP="002845EB">
      <w:pPr>
        <w:tabs>
          <w:tab w:val="left" w:pos="4770"/>
        </w:tabs>
        <w:spacing w:after="120" w:line="300" w:lineRule="exact"/>
        <w:ind w:left="4680"/>
        <w:rPr>
          <w:rFonts w:ascii="Bookman Old Style" w:hAnsi="Bookman Old Style"/>
        </w:rPr>
      </w:pPr>
      <w:r>
        <w:rPr>
          <w:rFonts w:ascii="Bookman Old Style" w:hAnsi="Bookman Old Style"/>
        </w:rPr>
        <w:t>Nomor</w:t>
      </w:r>
      <w:r>
        <w:rPr>
          <w:rFonts w:ascii="Bookman Old Style" w:hAnsi="Bookman Old Style"/>
        </w:rPr>
        <w:tab/>
        <w:t>:</w:t>
      </w:r>
      <w:r w:rsidR="009D2D78">
        <w:rPr>
          <w:rFonts w:ascii="Bookman Old Style" w:hAnsi="Bookman Old Style"/>
        </w:rPr>
        <w:t xml:space="preserve">  </w:t>
      </w:r>
    </w:p>
    <w:p w14:paraId="1ECB4B48" w14:textId="454029EA" w:rsidR="003A0019" w:rsidRDefault="003A0019" w:rsidP="002845EB">
      <w:pPr>
        <w:tabs>
          <w:tab w:val="left" w:pos="4770"/>
        </w:tabs>
        <w:spacing w:after="120" w:line="300" w:lineRule="exact"/>
        <w:ind w:left="4680"/>
        <w:rPr>
          <w:rFonts w:ascii="Bookman Old Style" w:hAnsi="Bookman Old Style"/>
        </w:rPr>
      </w:pPr>
      <w:r>
        <w:rPr>
          <w:rFonts w:ascii="Bookman Old Style" w:hAnsi="Bookman Old Style"/>
        </w:rPr>
        <w:t>Tanggal</w:t>
      </w:r>
      <w:r>
        <w:rPr>
          <w:rFonts w:ascii="Bookman Old Style" w:hAnsi="Bookman Old Style"/>
        </w:rPr>
        <w:tab/>
        <w:t>:</w:t>
      </w:r>
      <w:r w:rsidR="009D2D78">
        <w:rPr>
          <w:rFonts w:ascii="Bookman Old Style" w:hAnsi="Bookman Old Style"/>
        </w:rPr>
        <w:t xml:space="preserve">  </w:t>
      </w:r>
    </w:p>
    <w:p w14:paraId="3B871BE2" w14:textId="4994CB0D" w:rsidR="003A0019" w:rsidRDefault="002845EB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D87477" wp14:editId="3A47509E">
                <wp:simplePos x="0" y="0"/>
                <wp:positionH relativeFrom="column">
                  <wp:posOffset>2826385</wp:posOffset>
                </wp:positionH>
                <wp:positionV relativeFrom="paragraph">
                  <wp:posOffset>35560</wp:posOffset>
                </wp:positionV>
                <wp:extent cx="281559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55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A88DA"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55pt,2.8pt" to="444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</w:p>
    <w:p w14:paraId="07440951" w14:textId="77777777" w:rsidR="003A0019" w:rsidRDefault="003A0019">
      <w:pPr>
        <w:rPr>
          <w:rFonts w:ascii="Bookman Old Style" w:hAnsi="Bookman Old Style"/>
        </w:rPr>
      </w:pPr>
    </w:p>
    <w:p w14:paraId="51D4F472" w14:textId="300B6154" w:rsidR="003A0019" w:rsidRDefault="002F62FC" w:rsidP="000772E5">
      <w:pPr>
        <w:jc w:val="center"/>
        <w:rPr>
          <w:rFonts w:ascii="Bookman Old Style" w:hAnsi="Bookman Old Style"/>
        </w:rPr>
      </w:pPr>
      <w:r w:rsidRPr="00583A9D">
        <w:rPr>
          <w:rFonts w:ascii="Bookman Old Style" w:hAnsi="Bookman Old Style"/>
        </w:rPr>
        <w:t>TIM PENILAI PENGHARGAAN ANGGOTA JARINGAN DOKUMENTASI DAN INFORMASI HUKUM PROVINSI BANTEN</w:t>
      </w:r>
    </w:p>
    <w:p w14:paraId="3813FBCA" w14:textId="5D9602E2" w:rsidR="003A0019" w:rsidRDefault="003A0019">
      <w:pPr>
        <w:rPr>
          <w:rFonts w:ascii="Bookman Old Style" w:hAnsi="Bookman Old Style"/>
        </w:rPr>
      </w:pPr>
    </w:p>
    <w:p w14:paraId="5EF990CF" w14:textId="22730956" w:rsidR="000772E5" w:rsidRDefault="00194E29" w:rsidP="00850680">
      <w:pPr>
        <w:pStyle w:val="ListParagraph"/>
        <w:numPr>
          <w:ilvl w:val="0"/>
          <w:numId w:val="7"/>
        </w:numPr>
        <w:spacing w:after="240"/>
        <w:ind w:left="0"/>
        <w:contextualSpacing w:val="0"/>
        <w:rPr>
          <w:rFonts w:ascii="Bookman Old Style" w:hAnsi="Bookman Old Style"/>
        </w:rPr>
      </w:pPr>
      <w:r w:rsidRPr="00850680">
        <w:rPr>
          <w:rFonts w:ascii="Bookman Old Style" w:hAnsi="Bookman Old Style"/>
        </w:rPr>
        <w:t>SUSUNAN KEANGGOTAAN</w:t>
      </w:r>
      <w:r w:rsidR="00850680" w:rsidRPr="00850680">
        <w:rPr>
          <w:rFonts w:ascii="Bookman Old Style" w:hAnsi="Bookman Old Style"/>
        </w:rPr>
        <w:t>:</w:t>
      </w:r>
    </w:p>
    <w:p w14:paraId="6A787AE4" w14:textId="70B9B7DB" w:rsidR="00194E29" w:rsidRPr="00850680" w:rsidRDefault="00194E29" w:rsidP="00194E29">
      <w:pPr>
        <w:pStyle w:val="ListParagraph"/>
        <w:spacing w:after="240"/>
        <w:ind w:left="0"/>
        <w:contextualSpacing w:val="0"/>
        <w:rPr>
          <w:rFonts w:ascii="Bookman Old Style" w:hAnsi="Bookman Old Style"/>
        </w:rPr>
      </w:pPr>
      <w:r>
        <w:rPr>
          <w:rFonts w:ascii="Bookman Old Style" w:hAnsi="Bookman Old Style"/>
        </w:rPr>
        <w:t>Tim Penilai:</w:t>
      </w:r>
    </w:p>
    <w:p w14:paraId="687B1AF1" w14:textId="767D3B37" w:rsidR="00C45AA7" w:rsidRDefault="00C45AA7" w:rsidP="002F62FC">
      <w:pPr>
        <w:tabs>
          <w:tab w:val="left" w:pos="1980"/>
          <w:tab w:val="left" w:pos="2340"/>
          <w:tab w:val="left" w:pos="3240"/>
        </w:tabs>
        <w:snapToGrid w:val="0"/>
        <w:spacing w:after="120" w:line="360" w:lineRule="exact"/>
        <w:ind w:left="3420" w:hanging="34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Ketua</w:t>
      </w:r>
      <w:r w:rsidR="002F62FC">
        <w:rPr>
          <w:rFonts w:ascii="Bookman Old Style" w:hAnsi="Bookman Old Style"/>
        </w:rPr>
        <w:t xml:space="preserve"> Merangkap Anggota </w:t>
      </w:r>
      <w:r w:rsidR="002F62FC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:</w:t>
      </w:r>
      <w:r>
        <w:rPr>
          <w:rFonts w:ascii="Bookman Old Style" w:hAnsi="Bookman Old Style"/>
        </w:rPr>
        <w:tab/>
      </w:r>
      <w:r w:rsidR="00DA2026">
        <w:rPr>
          <w:rFonts w:ascii="Bookman Old Style" w:hAnsi="Bookman Old Style"/>
        </w:rPr>
        <w:t>Dr. Komarudin, M.A.P. (Asisten Pemerintahan dan Kesejahteraan Rakyat Sekretariat Daerah Provinsi Banten;</w:t>
      </w:r>
    </w:p>
    <w:p w14:paraId="2CAC031B" w14:textId="505F57AE" w:rsidR="00C45AA7" w:rsidRDefault="00C45AA7" w:rsidP="00DA2026">
      <w:pPr>
        <w:tabs>
          <w:tab w:val="left" w:pos="2340"/>
          <w:tab w:val="left" w:pos="3240"/>
          <w:tab w:val="left" w:pos="3420"/>
          <w:tab w:val="left" w:pos="3510"/>
        </w:tabs>
        <w:snapToGrid w:val="0"/>
        <w:spacing w:after="120" w:line="360" w:lineRule="exact"/>
        <w:ind w:left="3780" w:hanging="37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Anggota</w:t>
      </w:r>
      <w:r>
        <w:rPr>
          <w:rFonts w:ascii="Bookman Old Style" w:hAnsi="Bookman Old Style"/>
        </w:rPr>
        <w:tab/>
      </w:r>
      <w:r w:rsidR="002F62FC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:</w:t>
      </w:r>
      <w:r>
        <w:rPr>
          <w:rFonts w:ascii="Bookman Old Style" w:hAnsi="Bookman Old Style"/>
        </w:rPr>
        <w:tab/>
        <w:t>1.</w:t>
      </w:r>
      <w:r>
        <w:rPr>
          <w:rFonts w:ascii="Bookman Old Style" w:hAnsi="Bookman Old Style"/>
        </w:rPr>
        <w:tab/>
      </w:r>
      <w:r w:rsidR="00DA2026" w:rsidRPr="00DA2026">
        <w:rPr>
          <w:rFonts w:ascii="Bookman Old Style" w:hAnsi="Bookman Old Style"/>
        </w:rPr>
        <w:t>Hadi Prawoto, S.H.</w:t>
      </w:r>
      <w:r w:rsidR="00DA2026">
        <w:rPr>
          <w:rFonts w:ascii="Bookman Old Style" w:hAnsi="Bookman Old Style"/>
        </w:rPr>
        <w:t xml:space="preserve"> (Plt. </w:t>
      </w:r>
      <w:r w:rsidR="002F62FC">
        <w:rPr>
          <w:rFonts w:ascii="Bookman Old Style" w:hAnsi="Bookman Old Style"/>
        </w:rPr>
        <w:t>Kepala Biro Hukum Sekretariat Daerah Provinsi Banten</w:t>
      </w:r>
      <w:r w:rsidR="00DA2026">
        <w:rPr>
          <w:rFonts w:ascii="Bookman Old Style" w:hAnsi="Bookman Old Style"/>
        </w:rPr>
        <w:t>);</w:t>
      </w:r>
    </w:p>
    <w:p w14:paraId="270492A4" w14:textId="24389ECB" w:rsidR="002F62FC" w:rsidRDefault="00DA2026" w:rsidP="002F62FC">
      <w:pPr>
        <w:pStyle w:val="ListParagraph"/>
        <w:numPr>
          <w:ilvl w:val="0"/>
          <w:numId w:val="4"/>
        </w:numPr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 w:rsidRPr="00DA2026">
        <w:rPr>
          <w:rFonts w:ascii="Bookman Old Style" w:hAnsi="Bookman Old Style"/>
        </w:rPr>
        <w:t>Akhmad Syaefullah</w:t>
      </w:r>
      <w:r>
        <w:rPr>
          <w:rFonts w:ascii="Bookman Old Style" w:hAnsi="Bookman Old Style"/>
        </w:rPr>
        <w:t>, S.H. (</w:t>
      </w:r>
      <w:r w:rsidR="002F62FC">
        <w:rPr>
          <w:rFonts w:ascii="Bookman Old Style" w:hAnsi="Bookman Old Style"/>
        </w:rPr>
        <w:t>Kepala Bagian Peraturan Perundang-undangan pada Biro Hukum Sekretariat Daerah Provinsi Banten</w:t>
      </w:r>
      <w:r>
        <w:rPr>
          <w:rFonts w:ascii="Bookman Old Style" w:hAnsi="Bookman Old Style"/>
        </w:rPr>
        <w:t>)</w:t>
      </w:r>
      <w:r w:rsidR="002F62FC">
        <w:rPr>
          <w:rFonts w:ascii="Bookman Old Style" w:hAnsi="Bookman Old Style"/>
        </w:rPr>
        <w:t>;</w:t>
      </w:r>
    </w:p>
    <w:p w14:paraId="0A33F3F4" w14:textId="77777777" w:rsidR="00DA2026" w:rsidRDefault="00DA2026" w:rsidP="002F62FC">
      <w:pPr>
        <w:pStyle w:val="ListParagraph"/>
        <w:numPr>
          <w:ilvl w:val="0"/>
          <w:numId w:val="4"/>
        </w:numPr>
        <w:tabs>
          <w:tab w:val="left" w:pos="1980"/>
          <w:tab w:val="left" w:pos="2340"/>
          <w:tab w:val="left" w:pos="2700"/>
        </w:tabs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 (satu) orang unsur Pejabat Fungsional Pustakawan pada Dinas Perpustakaan dan Kearsipan Provinsi Banten;</w:t>
      </w:r>
    </w:p>
    <w:p w14:paraId="2B589194" w14:textId="34421382" w:rsidR="00C45AA7" w:rsidRPr="00C34554" w:rsidRDefault="00DA2026" w:rsidP="002F62FC">
      <w:pPr>
        <w:pStyle w:val="ListParagraph"/>
        <w:numPr>
          <w:ilvl w:val="0"/>
          <w:numId w:val="4"/>
        </w:numPr>
        <w:tabs>
          <w:tab w:val="left" w:pos="1980"/>
          <w:tab w:val="left" w:pos="2340"/>
          <w:tab w:val="left" w:pos="2700"/>
        </w:tabs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 (satu) orang unsur Ahli Teknologi Informasi pada </w:t>
      </w:r>
      <w:r w:rsidRPr="00DA2026">
        <w:rPr>
          <w:rFonts w:ascii="Bookman Old Style" w:hAnsi="Bookman Old Style"/>
        </w:rPr>
        <w:t>Dinas Komunikasi, Informatika, Statistik</w:t>
      </w:r>
      <w:r>
        <w:rPr>
          <w:rFonts w:ascii="Bookman Old Style" w:hAnsi="Bookman Old Style"/>
        </w:rPr>
        <w:t>,</w:t>
      </w:r>
      <w:r w:rsidRPr="00DA2026">
        <w:rPr>
          <w:rFonts w:ascii="Bookman Old Style" w:hAnsi="Bookman Old Style"/>
        </w:rPr>
        <w:t xml:space="preserve"> dan Persandian Provinsi Banten</w:t>
      </w:r>
      <w:r>
        <w:rPr>
          <w:rFonts w:ascii="Bookman Old Style" w:hAnsi="Bookman Old Style"/>
        </w:rPr>
        <w:t>.</w:t>
      </w:r>
    </w:p>
    <w:p w14:paraId="4AF9A21D" w14:textId="59BDBC72" w:rsidR="00C34554" w:rsidRDefault="00DA2026" w:rsidP="008C1C81">
      <w:pPr>
        <w:tabs>
          <w:tab w:val="left" w:pos="2340"/>
          <w:tab w:val="left" w:pos="3240"/>
          <w:tab w:val="left" w:pos="3420"/>
          <w:tab w:val="left" w:pos="3510"/>
        </w:tabs>
        <w:snapToGrid w:val="0"/>
        <w:spacing w:after="120" w:line="360" w:lineRule="exact"/>
        <w:ind w:left="3780" w:hanging="37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Sekretariat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3DD8BAEB" w14:textId="0313D834" w:rsidR="00DA2026" w:rsidRDefault="00DA2026" w:rsidP="008C1C81">
      <w:pPr>
        <w:tabs>
          <w:tab w:val="left" w:pos="2340"/>
          <w:tab w:val="left" w:pos="3240"/>
          <w:tab w:val="left" w:pos="3420"/>
          <w:tab w:val="left" w:pos="3510"/>
        </w:tabs>
        <w:snapToGrid w:val="0"/>
        <w:spacing w:after="120" w:line="360" w:lineRule="exact"/>
        <w:ind w:left="3420" w:hanging="34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Ketua </w:t>
      </w:r>
      <w:r w:rsidR="00524F2E">
        <w:rPr>
          <w:rFonts w:ascii="Bookman Old Style" w:hAnsi="Bookman Old Style"/>
        </w:rPr>
        <w:t>Merangkap Anggota</w:t>
      </w:r>
      <w:r>
        <w:rPr>
          <w:rFonts w:ascii="Bookman Old Style" w:hAnsi="Bookman Old Style"/>
        </w:rPr>
        <w:tab/>
        <w:t xml:space="preserve">: </w:t>
      </w:r>
      <w:r>
        <w:rPr>
          <w:rFonts w:ascii="Bookman Old Style" w:hAnsi="Bookman Old Style"/>
        </w:rPr>
        <w:tab/>
      </w:r>
      <w:r w:rsidR="00524F2E" w:rsidRPr="00524F2E">
        <w:rPr>
          <w:rFonts w:ascii="Bookman Old Style" w:hAnsi="Bookman Old Style"/>
        </w:rPr>
        <w:t>Sarbinawati, S.H., M.Si. (Analis Hukum Ahli</w:t>
      </w:r>
      <w:r w:rsidR="00524F2E">
        <w:rPr>
          <w:rFonts w:ascii="Bookman Old Style" w:hAnsi="Bookman Old Style"/>
        </w:rPr>
        <w:t xml:space="preserve"> </w:t>
      </w:r>
      <w:r w:rsidR="00524F2E" w:rsidRPr="00524F2E">
        <w:rPr>
          <w:rFonts w:ascii="Bookman Old Style" w:hAnsi="Bookman Old Style"/>
        </w:rPr>
        <w:t>Muda pada Biro Hukum Sekretariat Daerah</w:t>
      </w:r>
      <w:r w:rsidR="00524F2E">
        <w:rPr>
          <w:rFonts w:ascii="Bookman Old Style" w:hAnsi="Bookman Old Style"/>
        </w:rPr>
        <w:t xml:space="preserve"> </w:t>
      </w:r>
      <w:r w:rsidR="00524F2E" w:rsidRPr="00524F2E">
        <w:rPr>
          <w:rFonts w:ascii="Bookman Old Style" w:hAnsi="Bookman Old Style"/>
        </w:rPr>
        <w:t>Provinsi Banten</w:t>
      </w:r>
      <w:r w:rsidR="00524F2E">
        <w:rPr>
          <w:rFonts w:ascii="Bookman Old Style" w:hAnsi="Bookman Old Style"/>
        </w:rPr>
        <w:t>);</w:t>
      </w:r>
    </w:p>
    <w:p w14:paraId="215D4663" w14:textId="02AB3F20" w:rsidR="00524F2E" w:rsidRDefault="00524F2E" w:rsidP="008C1C81">
      <w:pPr>
        <w:tabs>
          <w:tab w:val="left" w:pos="2340"/>
          <w:tab w:val="left" w:pos="3240"/>
          <w:tab w:val="left" w:pos="3420"/>
          <w:tab w:val="left" w:pos="3780"/>
        </w:tabs>
        <w:snapToGrid w:val="0"/>
        <w:spacing w:after="120" w:line="360" w:lineRule="exact"/>
        <w:ind w:left="3780" w:hanging="37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Anggota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  <w:r>
        <w:rPr>
          <w:rFonts w:ascii="Bookman Old Style" w:hAnsi="Bookman Old Style"/>
        </w:rPr>
        <w:tab/>
        <w:t>1.</w:t>
      </w:r>
      <w:r>
        <w:rPr>
          <w:rFonts w:ascii="Bookman Old Style" w:hAnsi="Bookman Old Style"/>
        </w:rPr>
        <w:tab/>
      </w:r>
      <w:r w:rsidRPr="00524F2E">
        <w:rPr>
          <w:rFonts w:ascii="Bookman Old Style" w:hAnsi="Bookman Old Style"/>
        </w:rPr>
        <w:t>Dhani Damhudi Abdullah, S.I</w:t>
      </w:r>
      <w:r>
        <w:rPr>
          <w:rFonts w:ascii="Bookman Old Style" w:hAnsi="Bookman Old Style"/>
        </w:rPr>
        <w:t>.P. (</w:t>
      </w:r>
      <w:r w:rsidRPr="00524F2E">
        <w:rPr>
          <w:rFonts w:ascii="Bookman Old Style" w:hAnsi="Bookman Old Style"/>
        </w:rPr>
        <w:t>Kepala Sub Bagian Tata Usaha pada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Biro Hukum Sekretariat Daerah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Provinsi Banten</w:t>
      </w:r>
      <w:r>
        <w:rPr>
          <w:rFonts w:ascii="Bookman Old Style" w:hAnsi="Bookman Old Style"/>
        </w:rPr>
        <w:t>);</w:t>
      </w:r>
    </w:p>
    <w:p w14:paraId="6C3A3239" w14:textId="786CA3F8" w:rsidR="00524F2E" w:rsidRDefault="00524F2E" w:rsidP="008C1C81">
      <w:pPr>
        <w:pStyle w:val="ListParagraph"/>
        <w:numPr>
          <w:ilvl w:val="0"/>
          <w:numId w:val="6"/>
        </w:numPr>
        <w:tabs>
          <w:tab w:val="left" w:pos="2340"/>
          <w:tab w:val="left" w:pos="3240"/>
          <w:tab w:val="left" w:pos="3420"/>
          <w:tab w:val="left" w:pos="3780"/>
        </w:tabs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 w:rsidRPr="00524F2E">
        <w:rPr>
          <w:rFonts w:ascii="Bookman Old Style" w:hAnsi="Bookman Old Style"/>
        </w:rPr>
        <w:t>Agus Prihatna, S.H., M.H. (Perancang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Peraturan Perundang-Undangan Ahli</w:t>
      </w:r>
      <w:r>
        <w:rPr>
          <w:rFonts w:ascii="Bookman Old Style" w:hAnsi="Bookman Old Style"/>
        </w:rPr>
        <w:t xml:space="preserve"> Muda</w:t>
      </w:r>
      <w:r w:rsidRPr="00524F2E">
        <w:rPr>
          <w:rFonts w:ascii="Bookman Old Style" w:hAnsi="Bookman Old Style"/>
        </w:rPr>
        <w:t xml:space="preserve"> pada Biro Hukum Sekretariat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Daerah Provinsi Banten);</w:t>
      </w:r>
    </w:p>
    <w:p w14:paraId="4A17160D" w14:textId="10EF4116" w:rsidR="00524F2E" w:rsidRDefault="00524F2E" w:rsidP="008C1C81">
      <w:pPr>
        <w:pStyle w:val="ListParagraph"/>
        <w:numPr>
          <w:ilvl w:val="0"/>
          <w:numId w:val="6"/>
        </w:numPr>
        <w:tabs>
          <w:tab w:val="left" w:pos="2340"/>
          <w:tab w:val="left" w:pos="3240"/>
          <w:tab w:val="left" w:pos="3420"/>
          <w:tab w:val="left" w:pos="3780"/>
        </w:tabs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 w:rsidRPr="00524F2E">
        <w:rPr>
          <w:rFonts w:ascii="Bookman Old Style" w:hAnsi="Bookman Old Style"/>
        </w:rPr>
        <w:lastRenderedPageBreak/>
        <w:t>Ita Yulistiawati, S.H., M.Si. (Pelaksana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pada Biro Hukum Sekretariat Daerah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Provinsi Banten);</w:t>
      </w:r>
    </w:p>
    <w:p w14:paraId="3F996281" w14:textId="6F40AC16" w:rsidR="00524F2E" w:rsidRDefault="00524F2E" w:rsidP="008C1C81">
      <w:pPr>
        <w:pStyle w:val="ListParagraph"/>
        <w:numPr>
          <w:ilvl w:val="0"/>
          <w:numId w:val="6"/>
        </w:numPr>
        <w:tabs>
          <w:tab w:val="left" w:pos="2340"/>
          <w:tab w:val="left" w:pos="3240"/>
          <w:tab w:val="left" w:pos="3420"/>
          <w:tab w:val="left" w:pos="3780"/>
        </w:tabs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 w:rsidRPr="00524F2E">
        <w:rPr>
          <w:rFonts w:ascii="Bookman Old Style" w:hAnsi="Bookman Old Style"/>
        </w:rPr>
        <w:t>Nawawi, S.Kom. (Pelaksana pada Biro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Hukum Sekretariat Daerah Provinsi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Banten);</w:t>
      </w:r>
    </w:p>
    <w:p w14:paraId="45FFCF73" w14:textId="0CB6FC7A" w:rsidR="00524F2E" w:rsidRDefault="00524F2E" w:rsidP="008C1C81">
      <w:pPr>
        <w:pStyle w:val="ListParagraph"/>
        <w:numPr>
          <w:ilvl w:val="0"/>
          <w:numId w:val="6"/>
        </w:numPr>
        <w:tabs>
          <w:tab w:val="left" w:pos="2340"/>
          <w:tab w:val="left" w:pos="3240"/>
          <w:tab w:val="left" w:pos="3420"/>
          <w:tab w:val="left" w:pos="3780"/>
        </w:tabs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 w:rsidRPr="00524F2E">
        <w:rPr>
          <w:rFonts w:ascii="Bookman Old Style" w:hAnsi="Bookman Old Style"/>
        </w:rPr>
        <w:t>Arief Budiman, S.H., M.H. (Pelaksana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pada Biro Hukum Sekretariat Daerah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Provinsi Banten);</w:t>
      </w:r>
    </w:p>
    <w:p w14:paraId="2777827F" w14:textId="2C1A227D" w:rsidR="00524F2E" w:rsidRDefault="00524F2E" w:rsidP="008C1C81">
      <w:pPr>
        <w:pStyle w:val="ListParagraph"/>
        <w:numPr>
          <w:ilvl w:val="0"/>
          <w:numId w:val="6"/>
        </w:numPr>
        <w:tabs>
          <w:tab w:val="left" w:pos="2340"/>
          <w:tab w:val="left" w:pos="3240"/>
          <w:tab w:val="left" w:pos="3420"/>
          <w:tab w:val="left" w:pos="3780"/>
        </w:tabs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 w:rsidRPr="00524F2E">
        <w:rPr>
          <w:rFonts w:ascii="Bookman Old Style" w:hAnsi="Bookman Old Style"/>
        </w:rPr>
        <w:t>Encun Suntara (Pelaksana pada Biro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Hukum Sekretariat Daerah Provinsi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Banten)</w:t>
      </w:r>
      <w:r>
        <w:rPr>
          <w:rFonts w:ascii="Bookman Old Style" w:hAnsi="Bookman Old Style"/>
        </w:rPr>
        <w:t>;</w:t>
      </w:r>
    </w:p>
    <w:p w14:paraId="6E0A4A67" w14:textId="0FFC781E" w:rsidR="00524F2E" w:rsidRDefault="00524F2E" w:rsidP="008C1C81">
      <w:pPr>
        <w:pStyle w:val="ListParagraph"/>
        <w:numPr>
          <w:ilvl w:val="0"/>
          <w:numId w:val="6"/>
        </w:numPr>
        <w:tabs>
          <w:tab w:val="left" w:pos="2340"/>
          <w:tab w:val="left" w:pos="3240"/>
          <w:tab w:val="left" w:pos="3420"/>
          <w:tab w:val="left" w:pos="3780"/>
        </w:tabs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 w:rsidRPr="00524F2E">
        <w:rPr>
          <w:rFonts w:ascii="Bookman Old Style" w:hAnsi="Bookman Old Style"/>
        </w:rPr>
        <w:t>Muhamad Sukron, S.Pd., M.Pd.</w:t>
      </w:r>
      <w:r>
        <w:rPr>
          <w:rFonts w:ascii="Bookman Old Style" w:hAnsi="Bookman Old Style"/>
        </w:rPr>
        <w:t xml:space="preserve"> (Tenaga Operator pada </w:t>
      </w:r>
      <w:r w:rsidR="008C1C81" w:rsidRPr="00524F2E">
        <w:rPr>
          <w:rFonts w:ascii="Bookman Old Style" w:hAnsi="Bookman Old Style"/>
        </w:rPr>
        <w:t>Biro Hukum Sekretariat Daerah</w:t>
      </w:r>
      <w:r w:rsidR="008C1C81">
        <w:rPr>
          <w:rFonts w:ascii="Bookman Old Style" w:hAnsi="Bookman Old Style"/>
        </w:rPr>
        <w:t xml:space="preserve"> </w:t>
      </w:r>
      <w:r w:rsidR="008C1C81" w:rsidRPr="00524F2E">
        <w:rPr>
          <w:rFonts w:ascii="Bookman Old Style" w:hAnsi="Bookman Old Style"/>
        </w:rPr>
        <w:t>Provinsi Banten</w:t>
      </w:r>
      <w:r w:rsidR="008C1C81">
        <w:rPr>
          <w:rFonts w:ascii="Bookman Old Style" w:hAnsi="Bookman Old Style"/>
        </w:rPr>
        <w:t>);</w:t>
      </w:r>
    </w:p>
    <w:p w14:paraId="29B4A5F8" w14:textId="40AD27C2" w:rsidR="008C1C81" w:rsidRDefault="008C1C81" w:rsidP="008C1C81">
      <w:pPr>
        <w:pStyle w:val="ListParagraph"/>
        <w:numPr>
          <w:ilvl w:val="0"/>
          <w:numId w:val="6"/>
        </w:numPr>
        <w:tabs>
          <w:tab w:val="left" w:pos="2340"/>
          <w:tab w:val="left" w:pos="3240"/>
          <w:tab w:val="left" w:pos="3420"/>
          <w:tab w:val="left" w:pos="3780"/>
        </w:tabs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 w:rsidRPr="008C1C81">
        <w:rPr>
          <w:rFonts w:ascii="Bookman Old Style" w:hAnsi="Bookman Old Style"/>
        </w:rPr>
        <w:t xml:space="preserve">Rahmat Rafiudin, S.Kom. </w:t>
      </w:r>
      <w:r>
        <w:rPr>
          <w:rFonts w:ascii="Bookman Old Style" w:hAnsi="Bookman Old Style"/>
        </w:rPr>
        <w:t xml:space="preserve">(Tenaga Operator pada </w:t>
      </w:r>
      <w:r w:rsidRPr="00524F2E">
        <w:rPr>
          <w:rFonts w:ascii="Bookman Old Style" w:hAnsi="Bookman Old Style"/>
        </w:rPr>
        <w:t>Biro Hukum Sekretariat Daerah</w:t>
      </w:r>
      <w:r>
        <w:rPr>
          <w:rFonts w:ascii="Bookman Old Style" w:hAnsi="Bookman Old Style"/>
        </w:rPr>
        <w:t xml:space="preserve"> </w:t>
      </w:r>
      <w:r w:rsidRPr="00524F2E">
        <w:rPr>
          <w:rFonts w:ascii="Bookman Old Style" w:hAnsi="Bookman Old Style"/>
        </w:rPr>
        <w:t>Provinsi Banten</w:t>
      </w:r>
      <w:r>
        <w:rPr>
          <w:rFonts w:ascii="Bookman Old Style" w:hAnsi="Bookman Old Style"/>
        </w:rPr>
        <w:t>)</w:t>
      </w:r>
    </w:p>
    <w:p w14:paraId="7749FFE0" w14:textId="5DA2BEFC" w:rsidR="008C1C81" w:rsidRDefault="00194E29" w:rsidP="008C1C81">
      <w:pPr>
        <w:pStyle w:val="ListParagraph"/>
        <w:numPr>
          <w:ilvl w:val="0"/>
          <w:numId w:val="6"/>
        </w:numPr>
        <w:tabs>
          <w:tab w:val="left" w:pos="2340"/>
          <w:tab w:val="left" w:pos="3240"/>
          <w:tab w:val="left" w:pos="3420"/>
          <w:tab w:val="left" w:pos="3780"/>
        </w:tabs>
        <w:snapToGrid w:val="0"/>
        <w:spacing w:after="120" w:line="360" w:lineRule="exact"/>
        <w:ind w:left="3780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</w:t>
      </w:r>
      <w:r w:rsidR="008C1C81" w:rsidRPr="008C1C81">
        <w:rPr>
          <w:rFonts w:ascii="Bookman Old Style" w:hAnsi="Bookman Old Style"/>
        </w:rPr>
        <w:t xml:space="preserve">ebri Rizkiana </w:t>
      </w:r>
      <w:r w:rsidR="008C1C81">
        <w:rPr>
          <w:rFonts w:ascii="Bookman Old Style" w:hAnsi="Bookman Old Style"/>
        </w:rPr>
        <w:t xml:space="preserve">(Tenaga Operator pada </w:t>
      </w:r>
      <w:r w:rsidR="008C1C81" w:rsidRPr="00524F2E">
        <w:rPr>
          <w:rFonts w:ascii="Bookman Old Style" w:hAnsi="Bookman Old Style"/>
        </w:rPr>
        <w:t>Biro Hukum Sekretariat Daerah</w:t>
      </w:r>
      <w:r w:rsidR="008C1C81">
        <w:rPr>
          <w:rFonts w:ascii="Bookman Old Style" w:hAnsi="Bookman Old Style"/>
        </w:rPr>
        <w:t xml:space="preserve"> </w:t>
      </w:r>
      <w:r w:rsidR="008C1C81" w:rsidRPr="00524F2E">
        <w:rPr>
          <w:rFonts w:ascii="Bookman Old Style" w:hAnsi="Bookman Old Style"/>
        </w:rPr>
        <w:t>Provinsi Banten</w:t>
      </w:r>
      <w:r w:rsidR="008C1C81">
        <w:rPr>
          <w:rFonts w:ascii="Bookman Old Style" w:hAnsi="Bookman Old Style"/>
        </w:rPr>
        <w:t>).</w:t>
      </w:r>
    </w:p>
    <w:p w14:paraId="65C7F01C" w14:textId="4A73770F" w:rsidR="008C1C81" w:rsidRDefault="008C1C81" w:rsidP="00524F2E">
      <w:pPr>
        <w:pStyle w:val="NoSpacing"/>
        <w:snapToGrid w:val="0"/>
        <w:spacing w:after="120"/>
        <w:ind w:left="4410"/>
        <w:jc w:val="center"/>
        <w:rPr>
          <w:rFonts w:ascii="Bookman Old Style" w:hAnsi="Bookman Old Style"/>
          <w:noProof/>
          <w:color w:val="000000" w:themeColor="text1"/>
          <w:lang w:val="id-ID"/>
        </w:rPr>
      </w:pPr>
    </w:p>
    <w:p w14:paraId="66BE44A8" w14:textId="70BF51C2" w:rsidR="00850680" w:rsidRDefault="00194E29" w:rsidP="00850680">
      <w:pPr>
        <w:pStyle w:val="ListParagraph"/>
        <w:numPr>
          <w:ilvl w:val="0"/>
          <w:numId w:val="7"/>
        </w:numPr>
        <w:spacing w:after="240"/>
        <w:ind w:left="0"/>
        <w:contextualSpacing w:val="0"/>
        <w:rPr>
          <w:rFonts w:ascii="Bookman Old Style" w:hAnsi="Bookman Old Style"/>
        </w:rPr>
      </w:pPr>
      <w:r>
        <w:rPr>
          <w:rFonts w:ascii="Bookman Old Style" w:hAnsi="Bookman Old Style"/>
        </w:rPr>
        <w:t>URAIAN TUGAS</w:t>
      </w:r>
      <w:r w:rsidR="00850680">
        <w:rPr>
          <w:rFonts w:ascii="Bookman Old Style" w:hAnsi="Bookman Old Style"/>
        </w:rPr>
        <w:t>:</w:t>
      </w:r>
    </w:p>
    <w:p w14:paraId="7E1EAB46" w14:textId="7903CDA9" w:rsidR="00850680" w:rsidRPr="00850680" w:rsidRDefault="00850680" w:rsidP="00850680">
      <w:pPr>
        <w:pStyle w:val="ListParagraph"/>
        <w:numPr>
          <w:ilvl w:val="0"/>
          <w:numId w:val="8"/>
        </w:numPr>
        <w:snapToGrid w:val="0"/>
        <w:spacing w:after="120" w:line="340" w:lineRule="exact"/>
        <w:ind w:left="360"/>
        <w:contextualSpacing w:val="0"/>
        <w:jc w:val="both"/>
        <w:rPr>
          <w:rFonts w:ascii="Bookman Old Style" w:hAnsi="Bookman Old Style"/>
        </w:rPr>
      </w:pPr>
      <w:r w:rsidRPr="00850680">
        <w:rPr>
          <w:rFonts w:ascii="Bookman Old Style" w:hAnsi="Bookman Old Style"/>
        </w:rPr>
        <w:t>Tim Penilai:</w:t>
      </w:r>
    </w:p>
    <w:p w14:paraId="073251FB" w14:textId="1D9BD3F2" w:rsidR="00850680" w:rsidRPr="00850680" w:rsidRDefault="00850680" w:rsidP="00850680">
      <w:pPr>
        <w:pStyle w:val="ListParagraph"/>
        <w:numPr>
          <w:ilvl w:val="0"/>
          <w:numId w:val="9"/>
        </w:numPr>
        <w:snapToGrid w:val="0"/>
        <w:spacing w:after="120" w:line="340" w:lineRule="exact"/>
        <w:ind w:left="900" w:hanging="540"/>
        <w:contextualSpacing w:val="0"/>
        <w:jc w:val="both"/>
        <w:rPr>
          <w:rFonts w:ascii="Bookman Old Style" w:hAnsi="Bookman Old Style"/>
        </w:rPr>
      </w:pPr>
      <w:r w:rsidRPr="00850680">
        <w:rPr>
          <w:rFonts w:ascii="Bookman Old Style" w:hAnsi="Bookman Old Style"/>
        </w:rPr>
        <w:t>melakukan persiapan penyelenggaraan penghargaan anggota jaringan dokumentasi dan informasi Hukum Provinsi Banten;</w:t>
      </w:r>
    </w:p>
    <w:p w14:paraId="307FB3C5" w14:textId="77777777" w:rsidR="00850680" w:rsidRPr="00850680" w:rsidRDefault="00850680" w:rsidP="00850680">
      <w:pPr>
        <w:pStyle w:val="ListParagraph"/>
        <w:numPr>
          <w:ilvl w:val="0"/>
          <w:numId w:val="9"/>
        </w:numPr>
        <w:snapToGrid w:val="0"/>
        <w:spacing w:after="120" w:line="340" w:lineRule="exact"/>
        <w:ind w:left="900" w:hanging="540"/>
        <w:contextualSpacing w:val="0"/>
        <w:jc w:val="both"/>
        <w:rPr>
          <w:rFonts w:ascii="Bookman Old Style" w:hAnsi="Bookman Old Style"/>
        </w:rPr>
      </w:pPr>
      <w:r w:rsidRPr="00850680">
        <w:rPr>
          <w:rFonts w:ascii="Bookman Old Style" w:hAnsi="Bookman Old Style"/>
        </w:rPr>
        <w:t>melakukan sosialisasi informasi penyelenggaraan penghargaan anggota jaringan dokumentasi dan informasi Hukum Provinsi Banten;</w:t>
      </w:r>
    </w:p>
    <w:p w14:paraId="2E205F24" w14:textId="77777777" w:rsidR="00850680" w:rsidRPr="00850680" w:rsidRDefault="00850680" w:rsidP="00850680">
      <w:pPr>
        <w:pStyle w:val="ListParagraph"/>
        <w:numPr>
          <w:ilvl w:val="0"/>
          <w:numId w:val="9"/>
        </w:numPr>
        <w:snapToGrid w:val="0"/>
        <w:spacing w:after="120" w:line="340" w:lineRule="exact"/>
        <w:ind w:left="900" w:hanging="540"/>
        <w:contextualSpacing w:val="0"/>
        <w:jc w:val="both"/>
        <w:rPr>
          <w:rFonts w:ascii="Bookman Old Style" w:hAnsi="Bookman Old Style"/>
        </w:rPr>
      </w:pPr>
      <w:r w:rsidRPr="00850680">
        <w:rPr>
          <w:rFonts w:ascii="Bookman Old Style" w:hAnsi="Bookman Old Style"/>
        </w:rPr>
        <w:t>melakukan penilaian sesuai indikator dalam petujuk pelaksanaan penghargaan anggota jaringan dokumentasi dan informasi hukum Provinsi Banten;</w:t>
      </w:r>
    </w:p>
    <w:p w14:paraId="2AEEA200" w14:textId="77777777" w:rsidR="00850680" w:rsidRPr="00850680" w:rsidRDefault="00850680" w:rsidP="00850680">
      <w:pPr>
        <w:pStyle w:val="ListParagraph"/>
        <w:numPr>
          <w:ilvl w:val="0"/>
          <w:numId w:val="9"/>
        </w:numPr>
        <w:snapToGrid w:val="0"/>
        <w:spacing w:after="120" w:line="340" w:lineRule="exact"/>
        <w:ind w:left="900" w:hanging="540"/>
        <w:contextualSpacing w:val="0"/>
        <w:jc w:val="both"/>
        <w:rPr>
          <w:rFonts w:ascii="Bookman Old Style" w:hAnsi="Bookman Old Style"/>
        </w:rPr>
      </w:pPr>
      <w:r w:rsidRPr="00850680">
        <w:rPr>
          <w:rFonts w:ascii="Bookman Old Style" w:hAnsi="Bookman Old Style"/>
        </w:rPr>
        <w:t>membuat berita acara hasil penilaian anggota jaringan dokumentasi dan informasi hukum Provinsi Banten; dan</w:t>
      </w:r>
    </w:p>
    <w:p w14:paraId="1FC99D23" w14:textId="77777777" w:rsidR="00850680" w:rsidRDefault="00850680" w:rsidP="00850680">
      <w:pPr>
        <w:pStyle w:val="ListParagraph"/>
        <w:numPr>
          <w:ilvl w:val="0"/>
          <w:numId w:val="9"/>
        </w:numPr>
        <w:snapToGrid w:val="0"/>
        <w:spacing w:after="120" w:line="340" w:lineRule="exact"/>
        <w:ind w:left="900" w:hanging="540"/>
        <w:contextualSpacing w:val="0"/>
        <w:jc w:val="both"/>
        <w:rPr>
          <w:rFonts w:ascii="Bookman Old Style" w:hAnsi="Bookman Old Style"/>
        </w:rPr>
      </w:pPr>
      <w:r w:rsidRPr="00850680">
        <w:rPr>
          <w:rFonts w:ascii="Bookman Old Style" w:hAnsi="Bookman Old Style"/>
        </w:rPr>
        <w:t>menyusun rancangan keputusan Gubernur tentang penetapan pemenang penghargaan anggota jaringan dokumentasi dan informasi hukum Provinsi Banten;</w:t>
      </w:r>
    </w:p>
    <w:p w14:paraId="5B67314D" w14:textId="77777777" w:rsidR="00850680" w:rsidRDefault="00850680" w:rsidP="00850680">
      <w:pPr>
        <w:snapToGrid w:val="0"/>
        <w:spacing w:after="120" w:line="340" w:lineRule="exact"/>
        <w:jc w:val="both"/>
        <w:rPr>
          <w:rFonts w:ascii="Bookman Old Style" w:hAnsi="Bookman Old Style"/>
        </w:rPr>
      </w:pPr>
    </w:p>
    <w:p w14:paraId="47356A96" w14:textId="7950AE75" w:rsidR="00850680" w:rsidRDefault="00850680" w:rsidP="00850680">
      <w:pPr>
        <w:pStyle w:val="ListParagraph"/>
        <w:numPr>
          <w:ilvl w:val="0"/>
          <w:numId w:val="8"/>
        </w:numPr>
        <w:snapToGrid w:val="0"/>
        <w:spacing w:after="120" w:line="340" w:lineRule="exact"/>
        <w:ind w:left="360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Sekretariat:</w:t>
      </w:r>
    </w:p>
    <w:p w14:paraId="3963864D" w14:textId="6EA8CA76" w:rsidR="00336663" w:rsidRDefault="00194E29" w:rsidP="00336663">
      <w:pPr>
        <w:pStyle w:val="ListParagraph"/>
        <w:numPr>
          <w:ilvl w:val="0"/>
          <w:numId w:val="10"/>
        </w:numPr>
        <w:tabs>
          <w:tab w:val="left" w:pos="810"/>
        </w:tabs>
        <w:snapToGrid w:val="0"/>
        <w:spacing w:after="120" w:line="340" w:lineRule="exact"/>
        <w:ind w:left="720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menyiakan </w:t>
      </w:r>
      <w:r w:rsidR="00336663">
        <w:rPr>
          <w:rFonts w:ascii="Bookman Old Style" w:hAnsi="Bookman Old Style"/>
        </w:rPr>
        <w:t xml:space="preserve">alat dan bahan pelaksanaan penilaian anggota </w:t>
      </w:r>
      <w:r w:rsidR="00336663" w:rsidRPr="00850680">
        <w:rPr>
          <w:rFonts w:ascii="Bookman Old Style" w:hAnsi="Bookman Old Style"/>
        </w:rPr>
        <w:t>jaringan dokumentasi dan informasi hukum Provinsi Banten</w:t>
      </w:r>
      <w:r w:rsidR="00336663">
        <w:rPr>
          <w:rFonts w:ascii="Bookman Old Style" w:hAnsi="Bookman Old Style"/>
        </w:rPr>
        <w:t>;</w:t>
      </w:r>
    </w:p>
    <w:p w14:paraId="786EDE7A" w14:textId="7455E516" w:rsidR="00336663" w:rsidRDefault="00336663" w:rsidP="00336663">
      <w:pPr>
        <w:pStyle w:val="ListParagraph"/>
        <w:numPr>
          <w:ilvl w:val="0"/>
          <w:numId w:val="10"/>
        </w:numPr>
        <w:tabs>
          <w:tab w:val="left" w:pos="810"/>
        </w:tabs>
        <w:snapToGrid w:val="0"/>
        <w:spacing w:after="120" w:line="340" w:lineRule="exact"/>
        <w:ind w:left="720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melaksanakan tugas administratif pelaksanaan penilaian dan pemberian penghargaan anggota </w:t>
      </w:r>
      <w:r w:rsidRPr="00850680">
        <w:rPr>
          <w:rFonts w:ascii="Bookman Old Style" w:hAnsi="Bookman Old Style"/>
        </w:rPr>
        <w:t>jaringan dokumentasi dan informasi hukum Provinsi Banten</w:t>
      </w:r>
      <w:r>
        <w:rPr>
          <w:rFonts w:ascii="Bookman Old Style" w:hAnsi="Bookman Old Style"/>
        </w:rPr>
        <w:t xml:space="preserve">; dan </w:t>
      </w:r>
    </w:p>
    <w:p w14:paraId="6C6E3193" w14:textId="5D324230" w:rsidR="00850680" w:rsidRPr="00850680" w:rsidRDefault="00336663" w:rsidP="00336663">
      <w:pPr>
        <w:pStyle w:val="ListParagraph"/>
        <w:numPr>
          <w:ilvl w:val="0"/>
          <w:numId w:val="10"/>
        </w:numPr>
        <w:tabs>
          <w:tab w:val="left" w:pos="810"/>
        </w:tabs>
        <w:snapToGrid w:val="0"/>
        <w:spacing w:after="120" w:line="340" w:lineRule="exact"/>
        <w:ind w:left="720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membantu pelaksanaan tugas tim penilai dalam pelaksanaan penilaian dan pemberian penghargaan anggota </w:t>
      </w:r>
      <w:r w:rsidRPr="00850680">
        <w:rPr>
          <w:rFonts w:ascii="Bookman Old Style" w:hAnsi="Bookman Old Style"/>
        </w:rPr>
        <w:t>jaringan dokumentasi dan informasi hukum Provinsi Banten</w:t>
      </w:r>
      <w:r>
        <w:rPr>
          <w:rFonts w:ascii="Bookman Old Style" w:hAnsi="Bookman Old Style"/>
        </w:rPr>
        <w:t>.</w:t>
      </w:r>
    </w:p>
    <w:p w14:paraId="36F7EF7F" w14:textId="77777777" w:rsidR="00850680" w:rsidRDefault="00850680" w:rsidP="00850680">
      <w:pPr>
        <w:pStyle w:val="ListParagraph"/>
        <w:spacing w:after="240"/>
        <w:ind w:left="0"/>
        <w:contextualSpacing w:val="0"/>
        <w:rPr>
          <w:rFonts w:ascii="Bookman Old Style" w:hAnsi="Bookman Old Style"/>
        </w:rPr>
      </w:pPr>
    </w:p>
    <w:p w14:paraId="2C961B3F" w14:textId="42535F14" w:rsidR="00524F2E" w:rsidRPr="009E3CA1" w:rsidRDefault="00524F2E" w:rsidP="00524F2E">
      <w:pPr>
        <w:pStyle w:val="NoSpacing"/>
        <w:snapToGrid w:val="0"/>
        <w:spacing w:after="120"/>
        <w:ind w:left="4410"/>
        <w:jc w:val="center"/>
        <w:rPr>
          <w:rFonts w:ascii="Bookman Old Style" w:hAnsi="Bookman Old Style"/>
          <w:noProof/>
          <w:color w:val="000000" w:themeColor="text1"/>
          <w:lang w:val="id-ID"/>
        </w:rPr>
      </w:pPr>
      <w:r>
        <w:rPr>
          <w:rFonts w:ascii="Bookman Old Style" w:hAnsi="Bookman Old Style"/>
          <w:noProof/>
          <w:color w:val="000000" w:themeColor="text1"/>
          <w:lang w:val="id-ID"/>
        </w:rPr>
        <w:t>an.</w:t>
      </w:r>
      <w:r w:rsidRPr="009E3CA1">
        <w:rPr>
          <w:rFonts w:ascii="Bookman Old Style" w:hAnsi="Bookman Old Style"/>
          <w:noProof/>
          <w:color w:val="000000" w:themeColor="text1"/>
          <w:lang w:val="id-ID"/>
        </w:rPr>
        <w:t xml:space="preserve"> GUBERNUR BANTEN</w:t>
      </w:r>
    </w:p>
    <w:p w14:paraId="15A01023" w14:textId="77777777" w:rsidR="00524F2E" w:rsidRPr="009E3CA1" w:rsidRDefault="00524F2E" w:rsidP="00524F2E">
      <w:pPr>
        <w:pStyle w:val="NoSpacing"/>
        <w:snapToGrid w:val="0"/>
        <w:spacing w:after="120"/>
        <w:ind w:left="5587"/>
        <w:rPr>
          <w:rFonts w:ascii="Bookman Old Style" w:hAnsi="Bookman Old Style"/>
          <w:noProof/>
          <w:color w:val="000000" w:themeColor="text1"/>
          <w:lang w:val="id-ID"/>
        </w:rPr>
      </w:pPr>
      <w:r>
        <w:rPr>
          <w:rFonts w:ascii="Bookman Old Style" w:hAnsi="Bookman Old Style"/>
          <w:noProof/>
          <w:color w:val="000000" w:themeColor="text1"/>
          <w:lang w:val="id-ID"/>
        </w:rPr>
        <w:t>SEKRETARIS DAERAH,</w:t>
      </w:r>
    </w:p>
    <w:p w14:paraId="1C8CF248" w14:textId="77777777" w:rsidR="00524F2E" w:rsidRDefault="00524F2E" w:rsidP="00524F2E">
      <w:pPr>
        <w:pStyle w:val="NoSpacing"/>
        <w:snapToGrid w:val="0"/>
        <w:ind w:left="4410"/>
        <w:jc w:val="center"/>
        <w:rPr>
          <w:rFonts w:ascii="Bookman Old Style" w:hAnsi="Bookman Old Style"/>
          <w:noProof/>
          <w:color w:val="000000" w:themeColor="text1"/>
          <w:lang w:val="id-ID"/>
        </w:rPr>
      </w:pPr>
    </w:p>
    <w:p w14:paraId="272C3995" w14:textId="77777777" w:rsidR="00524F2E" w:rsidRDefault="00524F2E" w:rsidP="00524F2E">
      <w:pPr>
        <w:pStyle w:val="NoSpacing"/>
        <w:snapToGrid w:val="0"/>
        <w:ind w:left="4410"/>
        <w:jc w:val="center"/>
        <w:rPr>
          <w:rFonts w:ascii="Bookman Old Style" w:hAnsi="Bookman Old Style"/>
          <w:noProof/>
          <w:color w:val="000000" w:themeColor="text1"/>
          <w:lang w:val="id-ID"/>
        </w:rPr>
      </w:pPr>
    </w:p>
    <w:p w14:paraId="2B573AD7" w14:textId="77777777" w:rsidR="008C1C81" w:rsidRPr="009E3CA1" w:rsidRDefault="008C1C81" w:rsidP="00524F2E">
      <w:pPr>
        <w:pStyle w:val="NoSpacing"/>
        <w:snapToGrid w:val="0"/>
        <w:ind w:left="4410"/>
        <w:jc w:val="center"/>
        <w:rPr>
          <w:rFonts w:ascii="Bookman Old Style" w:hAnsi="Bookman Old Style"/>
          <w:noProof/>
          <w:color w:val="000000" w:themeColor="text1"/>
          <w:lang w:val="id-ID"/>
        </w:rPr>
      </w:pPr>
    </w:p>
    <w:p w14:paraId="66377651" w14:textId="77777777" w:rsidR="00524F2E" w:rsidRPr="009E3CA1" w:rsidRDefault="00524F2E" w:rsidP="00524F2E">
      <w:pPr>
        <w:pStyle w:val="NoSpacing"/>
        <w:snapToGrid w:val="0"/>
        <w:ind w:left="4410"/>
        <w:jc w:val="center"/>
        <w:rPr>
          <w:rFonts w:ascii="Bookman Old Style" w:hAnsi="Bookman Old Style"/>
          <w:noProof/>
          <w:color w:val="000000" w:themeColor="text1"/>
          <w:lang w:val="id-ID"/>
        </w:rPr>
      </w:pPr>
    </w:p>
    <w:p w14:paraId="2B24B54D" w14:textId="78C2EA2C" w:rsidR="00C34554" w:rsidRDefault="00524F2E" w:rsidP="00524F2E">
      <w:pPr>
        <w:ind w:left="5130"/>
        <w:rPr>
          <w:rFonts w:ascii="Bookman Old Style" w:hAnsi="Bookman Old Style"/>
        </w:rPr>
      </w:pPr>
      <w:r>
        <w:rPr>
          <w:rFonts w:ascii="Bookman Old Style" w:hAnsi="Bookman Old Style" w:cs="Arial"/>
          <w:noProof/>
          <w:color w:val="000000" w:themeColor="text1"/>
        </w:rPr>
        <w:t xml:space="preserve">        DEDEN APRIANDHI</w:t>
      </w:r>
    </w:p>
    <w:sectPr w:rsidR="00C34554" w:rsidSect="000A4687">
      <w:footerReference w:type="default" r:id="rId7"/>
      <w:pgSz w:w="12240" w:h="18720"/>
      <w:pgMar w:top="1699" w:right="1714" w:bottom="1714" w:left="1699" w:header="720" w:footer="720" w:gutter="0"/>
      <w:pgNumType w:fmt="numberInDash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36D9" w14:textId="77777777" w:rsidR="00E44904" w:rsidRDefault="00E44904" w:rsidP="0017585C">
      <w:r>
        <w:separator/>
      </w:r>
    </w:p>
  </w:endnote>
  <w:endnote w:type="continuationSeparator" w:id="0">
    <w:p w14:paraId="5800DCA7" w14:textId="77777777" w:rsidR="00E44904" w:rsidRDefault="00E44904" w:rsidP="0017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OldStyle-Italic">
    <w:altName w:val="Cambria"/>
    <w:panose1 w:val="00000000000000000000"/>
    <w:charset w:val="00"/>
    <w:family w:val="roman"/>
    <w:notTrueType/>
    <w:pitch w:val="default"/>
  </w:font>
  <w:font w:name="BookmanOldStyle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7732603"/>
      <w:docPartObj>
        <w:docPartGallery w:val="Page Numbers (Bottom of Page)"/>
        <w:docPartUnique/>
      </w:docPartObj>
    </w:sdtPr>
    <w:sdtEndPr>
      <w:rPr>
        <w:rFonts w:ascii="Bookman Old Style" w:hAnsi="Bookman Old Style"/>
        <w:noProof/>
      </w:rPr>
    </w:sdtEndPr>
    <w:sdtContent>
      <w:p w14:paraId="5DBD25C7" w14:textId="1C4135C7" w:rsidR="0017585C" w:rsidRPr="0017585C" w:rsidRDefault="0017585C">
        <w:pPr>
          <w:pStyle w:val="Footer"/>
          <w:jc w:val="center"/>
          <w:rPr>
            <w:rFonts w:ascii="Bookman Old Style" w:hAnsi="Bookman Old Style"/>
          </w:rPr>
        </w:pPr>
        <w:r w:rsidRPr="0017585C">
          <w:rPr>
            <w:rFonts w:ascii="Bookman Old Style" w:hAnsi="Bookman Old Style"/>
          </w:rPr>
          <w:fldChar w:fldCharType="begin"/>
        </w:r>
        <w:r w:rsidRPr="0017585C">
          <w:rPr>
            <w:rFonts w:ascii="Bookman Old Style" w:hAnsi="Bookman Old Style"/>
          </w:rPr>
          <w:instrText xml:space="preserve"> PAGE   \* MERGEFORMAT </w:instrText>
        </w:r>
        <w:r w:rsidRPr="0017585C">
          <w:rPr>
            <w:rFonts w:ascii="Bookman Old Style" w:hAnsi="Bookman Old Style"/>
          </w:rPr>
          <w:fldChar w:fldCharType="separate"/>
        </w:r>
        <w:r w:rsidRPr="0017585C">
          <w:rPr>
            <w:rFonts w:ascii="Bookman Old Style" w:hAnsi="Bookman Old Style"/>
            <w:noProof/>
          </w:rPr>
          <w:t>2</w:t>
        </w:r>
        <w:r w:rsidRPr="0017585C">
          <w:rPr>
            <w:rFonts w:ascii="Bookman Old Style" w:hAnsi="Bookman Old Style"/>
            <w:noProof/>
          </w:rPr>
          <w:fldChar w:fldCharType="end"/>
        </w:r>
      </w:p>
    </w:sdtContent>
  </w:sdt>
  <w:p w14:paraId="70E64A94" w14:textId="77777777" w:rsidR="0017585C" w:rsidRDefault="00175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4884E" w14:textId="77777777" w:rsidR="00E44904" w:rsidRDefault="00E44904" w:rsidP="0017585C">
      <w:r>
        <w:separator/>
      </w:r>
    </w:p>
  </w:footnote>
  <w:footnote w:type="continuationSeparator" w:id="0">
    <w:p w14:paraId="3A6F9611" w14:textId="77777777" w:rsidR="00E44904" w:rsidRDefault="00E44904" w:rsidP="00175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C85"/>
    <w:multiLevelType w:val="hybridMultilevel"/>
    <w:tmpl w:val="10943900"/>
    <w:lvl w:ilvl="0" w:tplc="FE62B7B6">
      <w:start w:val="1"/>
      <w:numFmt w:val="decimal"/>
      <w:lvlText w:val="%1."/>
      <w:lvlJc w:val="left"/>
      <w:pPr>
        <w:ind w:left="720" w:hanging="360"/>
      </w:pPr>
      <w:rPr>
        <w:rFonts w:hint="default"/>
        <w:lang w:val="id-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25AB7"/>
    <w:multiLevelType w:val="hybridMultilevel"/>
    <w:tmpl w:val="F152683A"/>
    <w:lvl w:ilvl="0" w:tplc="38090017">
      <w:start w:val="1"/>
      <w:numFmt w:val="lowerLetter"/>
      <w:lvlText w:val="%1)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F61FB9"/>
    <w:multiLevelType w:val="hybridMultilevel"/>
    <w:tmpl w:val="68F29C4C"/>
    <w:lvl w:ilvl="0" w:tplc="38090017">
      <w:start w:val="1"/>
      <w:numFmt w:val="lowerLetter"/>
      <w:lvlText w:val="%1)"/>
      <w:lvlJc w:val="left"/>
      <w:pPr>
        <w:ind w:left="2880" w:hanging="360"/>
      </w:pPr>
    </w:lvl>
    <w:lvl w:ilvl="1" w:tplc="38090019" w:tentative="1">
      <w:start w:val="1"/>
      <w:numFmt w:val="lowerLetter"/>
      <w:lvlText w:val="%2."/>
      <w:lvlJc w:val="left"/>
      <w:pPr>
        <w:ind w:left="3600" w:hanging="360"/>
      </w:pPr>
    </w:lvl>
    <w:lvl w:ilvl="2" w:tplc="3809001B" w:tentative="1">
      <w:start w:val="1"/>
      <w:numFmt w:val="lowerRoman"/>
      <w:lvlText w:val="%3."/>
      <w:lvlJc w:val="right"/>
      <w:pPr>
        <w:ind w:left="4320" w:hanging="180"/>
      </w:pPr>
    </w:lvl>
    <w:lvl w:ilvl="3" w:tplc="3809000F" w:tentative="1">
      <w:start w:val="1"/>
      <w:numFmt w:val="decimal"/>
      <w:lvlText w:val="%4."/>
      <w:lvlJc w:val="left"/>
      <w:pPr>
        <w:ind w:left="5040" w:hanging="360"/>
      </w:pPr>
    </w:lvl>
    <w:lvl w:ilvl="4" w:tplc="38090019" w:tentative="1">
      <w:start w:val="1"/>
      <w:numFmt w:val="lowerLetter"/>
      <w:lvlText w:val="%5."/>
      <w:lvlJc w:val="left"/>
      <w:pPr>
        <w:ind w:left="5760" w:hanging="360"/>
      </w:pPr>
    </w:lvl>
    <w:lvl w:ilvl="5" w:tplc="3809001B" w:tentative="1">
      <w:start w:val="1"/>
      <w:numFmt w:val="lowerRoman"/>
      <w:lvlText w:val="%6."/>
      <w:lvlJc w:val="right"/>
      <w:pPr>
        <w:ind w:left="6480" w:hanging="180"/>
      </w:pPr>
    </w:lvl>
    <w:lvl w:ilvl="6" w:tplc="3809000F" w:tentative="1">
      <w:start w:val="1"/>
      <w:numFmt w:val="decimal"/>
      <w:lvlText w:val="%7."/>
      <w:lvlJc w:val="left"/>
      <w:pPr>
        <w:ind w:left="7200" w:hanging="360"/>
      </w:pPr>
    </w:lvl>
    <w:lvl w:ilvl="7" w:tplc="38090019" w:tentative="1">
      <w:start w:val="1"/>
      <w:numFmt w:val="lowerLetter"/>
      <w:lvlText w:val="%8."/>
      <w:lvlJc w:val="left"/>
      <w:pPr>
        <w:ind w:left="7920" w:hanging="360"/>
      </w:pPr>
    </w:lvl>
    <w:lvl w:ilvl="8" w:tplc="3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3DB217E5"/>
    <w:multiLevelType w:val="hybridMultilevel"/>
    <w:tmpl w:val="85EC4F2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26E32"/>
    <w:multiLevelType w:val="hybridMultilevel"/>
    <w:tmpl w:val="634854B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914F5"/>
    <w:multiLevelType w:val="hybridMultilevel"/>
    <w:tmpl w:val="E7D2F0B2"/>
    <w:lvl w:ilvl="0" w:tplc="61C065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4531"/>
    <w:multiLevelType w:val="hybridMultilevel"/>
    <w:tmpl w:val="4BAC9A0C"/>
    <w:lvl w:ilvl="0" w:tplc="8F5072E2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A463C"/>
    <w:multiLevelType w:val="hybridMultilevel"/>
    <w:tmpl w:val="3B9055CC"/>
    <w:lvl w:ilvl="0" w:tplc="983EF1E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D4CE4"/>
    <w:multiLevelType w:val="hybridMultilevel"/>
    <w:tmpl w:val="2BD2643E"/>
    <w:lvl w:ilvl="0" w:tplc="8F5072E2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33F54"/>
    <w:multiLevelType w:val="hybridMultilevel"/>
    <w:tmpl w:val="27A2F7FE"/>
    <w:lvl w:ilvl="0" w:tplc="78248C6C">
      <w:start w:val="2"/>
      <w:numFmt w:val="lowerLetter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9712F74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734198">
    <w:abstractNumId w:val="9"/>
  </w:num>
  <w:num w:numId="2" w16cid:durableId="1315837251">
    <w:abstractNumId w:val="6"/>
  </w:num>
  <w:num w:numId="3" w16cid:durableId="1469278584">
    <w:abstractNumId w:val="7"/>
  </w:num>
  <w:num w:numId="4" w16cid:durableId="1743258196">
    <w:abstractNumId w:val="8"/>
  </w:num>
  <w:num w:numId="5" w16cid:durableId="1607271193">
    <w:abstractNumId w:val="0"/>
  </w:num>
  <w:num w:numId="6" w16cid:durableId="1143153284">
    <w:abstractNumId w:val="5"/>
  </w:num>
  <w:num w:numId="7" w16cid:durableId="1206408105">
    <w:abstractNumId w:val="3"/>
  </w:num>
  <w:num w:numId="8" w16cid:durableId="1125075407">
    <w:abstractNumId w:val="4"/>
  </w:num>
  <w:num w:numId="9" w16cid:durableId="864949220">
    <w:abstractNumId w:val="2"/>
  </w:num>
  <w:num w:numId="10" w16cid:durableId="951088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3A"/>
    <w:rsid w:val="00064D53"/>
    <w:rsid w:val="000772E5"/>
    <w:rsid w:val="000A4687"/>
    <w:rsid w:val="000C2691"/>
    <w:rsid w:val="0011317C"/>
    <w:rsid w:val="00122AB0"/>
    <w:rsid w:val="0017585C"/>
    <w:rsid w:val="00194E29"/>
    <w:rsid w:val="002005FA"/>
    <w:rsid w:val="00240B45"/>
    <w:rsid w:val="002452B4"/>
    <w:rsid w:val="00260AF9"/>
    <w:rsid w:val="002845EB"/>
    <w:rsid w:val="002C419D"/>
    <w:rsid w:val="002D64BE"/>
    <w:rsid w:val="002E48F6"/>
    <w:rsid w:val="002F62FC"/>
    <w:rsid w:val="00305D3A"/>
    <w:rsid w:val="00336663"/>
    <w:rsid w:val="0036383A"/>
    <w:rsid w:val="00375AAD"/>
    <w:rsid w:val="00385245"/>
    <w:rsid w:val="003935E8"/>
    <w:rsid w:val="003A0019"/>
    <w:rsid w:val="003A3154"/>
    <w:rsid w:val="0041177E"/>
    <w:rsid w:val="00524F2E"/>
    <w:rsid w:val="00525F51"/>
    <w:rsid w:val="005644AD"/>
    <w:rsid w:val="00566547"/>
    <w:rsid w:val="00583A9D"/>
    <w:rsid w:val="005D0159"/>
    <w:rsid w:val="006745FA"/>
    <w:rsid w:val="006E4A7A"/>
    <w:rsid w:val="00771DC7"/>
    <w:rsid w:val="00834190"/>
    <w:rsid w:val="00850680"/>
    <w:rsid w:val="008A24EF"/>
    <w:rsid w:val="008C1C81"/>
    <w:rsid w:val="008F24CB"/>
    <w:rsid w:val="009616CE"/>
    <w:rsid w:val="009857FA"/>
    <w:rsid w:val="009859CE"/>
    <w:rsid w:val="009921A6"/>
    <w:rsid w:val="00997204"/>
    <w:rsid w:val="009A058C"/>
    <w:rsid w:val="009D2D78"/>
    <w:rsid w:val="009E113F"/>
    <w:rsid w:val="00A406FB"/>
    <w:rsid w:val="00AE4B4B"/>
    <w:rsid w:val="00B778A4"/>
    <w:rsid w:val="00BD7C0F"/>
    <w:rsid w:val="00C11966"/>
    <w:rsid w:val="00C24910"/>
    <w:rsid w:val="00C34554"/>
    <w:rsid w:val="00C45AA7"/>
    <w:rsid w:val="00DA2026"/>
    <w:rsid w:val="00DD234F"/>
    <w:rsid w:val="00E2441C"/>
    <w:rsid w:val="00E44904"/>
    <w:rsid w:val="00E561CC"/>
    <w:rsid w:val="00EB79CF"/>
    <w:rsid w:val="00ED1F9A"/>
    <w:rsid w:val="00F55EA9"/>
    <w:rsid w:val="00FB0AA4"/>
    <w:rsid w:val="00FC3576"/>
    <w:rsid w:val="00FD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92AF"/>
  <w15:chartTrackingRefBased/>
  <w15:docId w15:val="{6DFBFB31-ED0B-AD4D-8BB1-CAD2D62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83A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5FA"/>
    <w:pPr>
      <w:ind w:left="720"/>
      <w:contextualSpacing/>
    </w:pPr>
  </w:style>
  <w:style w:type="character" w:customStyle="1" w:styleId="fontstyle01">
    <w:name w:val="fontstyle01"/>
    <w:basedOn w:val="DefaultParagraphFont"/>
    <w:rsid w:val="006E4A7A"/>
    <w:rPr>
      <w:rFonts w:ascii="BookmanOldStyle-Italic" w:hAnsi="BookmanOldStyle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6E4A7A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5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85C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5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85C"/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rsid w:val="002845EB"/>
    <w:pPr>
      <w:ind w:left="32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2845EB"/>
    <w:rPr>
      <w:rFonts w:ascii="Times New Roman" w:eastAsia="Times New Roman" w:hAnsi="Times New Roman" w:cs="Times New Roman"/>
      <w:lang w:val="en-US"/>
    </w:rPr>
  </w:style>
  <w:style w:type="paragraph" w:styleId="NoSpacing">
    <w:name w:val="No Spacing"/>
    <w:uiPriority w:val="1"/>
    <w:qFormat/>
    <w:rsid w:val="002845EB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 Rusiyamah</dc:creator>
  <cp:keywords/>
  <dc:description/>
  <cp:lastModifiedBy>agus prihatna</cp:lastModifiedBy>
  <cp:revision>7</cp:revision>
  <cp:lastPrinted>2025-07-07T08:52:00Z</cp:lastPrinted>
  <dcterms:created xsi:type="dcterms:W3CDTF">2025-07-07T07:30:00Z</dcterms:created>
  <dcterms:modified xsi:type="dcterms:W3CDTF">2025-07-10T02:26:00Z</dcterms:modified>
</cp:coreProperties>
</file>